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CA" w:rsidRDefault="00E42BCA" w:rsidP="00E42BCA">
      <w:pPr>
        <w:rPr>
          <w:b/>
        </w:rPr>
      </w:pPr>
    </w:p>
    <w:p w:rsidR="00E42BCA" w:rsidRPr="00FF1151" w:rsidRDefault="00E42BCA" w:rsidP="00E42BCA">
      <w:pPr>
        <w:outlineLvl w:val="0"/>
        <w:rPr>
          <w:lang w:eastAsia="ru-RU"/>
        </w:rPr>
      </w:pPr>
      <w:r>
        <w:rPr>
          <w:lang w:eastAsia="ru-RU"/>
        </w:rPr>
        <w:t xml:space="preserve">                                                                                               </w:t>
      </w:r>
      <w:r w:rsidRPr="00FF1151">
        <w:rPr>
          <w:lang w:eastAsia="ru-RU"/>
        </w:rPr>
        <w:t xml:space="preserve"> PATVIRTINTA</w:t>
      </w:r>
    </w:p>
    <w:p w:rsidR="00E42BCA" w:rsidRPr="00FF1151" w:rsidRDefault="00E42BCA" w:rsidP="00E42BCA">
      <w:pPr>
        <w:rPr>
          <w:lang w:eastAsia="ru-RU"/>
        </w:rPr>
      </w:pPr>
      <w:r w:rsidRPr="00FF1151">
        <w:rPr>
          <w:lang w:eastAsia="ru-RU"/>
        </w:rPr>
        <w:t xml:space="preserve">                                                                                </w:t>
      </w:r>
      <w:r>
        <w:rPr>
          <w:lang w:eastAsia="ru-RU"/>
        </w:rPr>
        <w:t xml:space="preserve">                Panevėžio </w:t>
      </w:r>
    </w:p>
    <w:p w:rsidR="00E42BCA" w:rsidRPr="00FF1151" w:rsidRDefault="00E42BCA" w:rsidP="00E42BCA">
      <w:pPr>
        <w:rPr>
          <w:lang w:eastAsia="ru-RU"/>
        </w:rPr>
      </w:pPr>
      <w:r w:rsidRPr="00FF1151">
        <w:rPr>
          <w:lang w:eastAsia="ru-RU"/>
        </w:rPr>
        <w:t xml:space="preserve">                                                                                                lopšelio-darželio „</w:t>
      </w:r>
      <w:r>
        <w:rPr>
          <w:lang w:eastAsia="ru-RU"/>
        </w:rPr>
        <w:t>Jūratė</w:t>
      </w:r>
      <w:r w:rsidRPr="00FF1151">
        <w:rPr>
          <w:lang w:eastAsia="ru-RU"/>
        </w:rPr>
        <w:t xml:space="preserve">“ </w:t>
      </w:r>
    </w:p>
    <w:p w:rsidR="00E42BCA" w:rsidRPr="00FF1151" w:rsidRDefault="00E42BCA" w:rsidP="00E42BCA">
      <w:pPr>
        <w:rPr>
          <w:lang w:eastAsia="ru-RU"/>
        </w:rPr>
      </w:pPr>
      <w:r>
        <w:rPr>
          <w:lang w:eastAsia="ru-RU"/>
        </w:rPr>
        <w:tab/>
      </w:r>
      <w:r>
        <w:rPr>
          <w:lang w:eastAsia="ru-RU"/>
        </w:rPr>
        <w:tab/>
      </w:r>
      <w:r>
        <w:rPr>
          <w:lang w:eastAsia="ru-RU"/>
        </w:rPr>
        <w:tab/>
      </w:r>
      <w:r>
        <w:rPr>
          <w:lang w:eastAsia="ru-RU"/>
        </w:rPr>
        <w:tab/>
        <w:t xml:space="preserve">          </w:t>
      </w:r>
      <w:r w:rsidRPr="00FF1151">
        <w:rPr>
          <w:lang w:eastAsia="ru-RU"/>
        </w:rPr>
        <w:t xml:space="preserve">direktoriaus </w:t>
      </w:r>
      <w:r>
        <w:rPr>
          <w:lang w:eastAsia="ru-RU"/>
        </w:rPr>
        <w:t>2020 m. sausio 2 d.</w:t>
      </w:r>
    </w:p>
    <w:p w:rsidR="00E42BCA" w:rsidRPr="005A5AB4" w:rsidRDefault="00E42BCA" w:rsidP="00E42BCA">
      <w:pPr>
        <w:rPr>
          <w:color w:val="FF0000"/>
          <w:lang w:eastAsia="ru-RU"/>
        </w:rPr>
      </w:pPr>
      <w:r w:rsidRPr="00FF1151">
        <w:rPr>
          <w:lang w:eastAsia="ru-RU"/>
        </w:rPr>
        <w:t xml:space="preserve">                                                                                               </w:t>
      </w:r>
      <w:r w:rsidRPr="00FF1151">
        <w:rPr>
          <w:b/>
          <w:lang w:eastAsia="ru-RU"/>
        </w:rPr>
        <w:t xml:space="preserve"> </w:t>
      </w:r>
      <w:r w:rsidR="001224E1" w:rsidRPr="001224E1">
        <w:rPr>
          <w:lang w:eastAsia="ru-RU"/>
        </w:rPr>
        <w:t>įsakymu Nr. V-2</w:t>
      </w:r>
    </w:p>
    <w:p w:rsidR="00E42BCA" w:rsidRPr="00FF1151" w:rsidRDefault="00E42BCA" w:rsidP="00E42BCA">
      <w:pPr>
        <w:rPr>
          <w:lang w:eastAsia="ru-RU"/>
        </w:rPr>
      </w:pPr>
    </w:p>
    <w:p w:rsidR="00E42BCA" w:rsidRPr="00FF1151" w:rsidRDefault="00E42BCA" w:rsidP="00E42BCA">
      <w:pPr>
        <w:rPr>
          <w:lang w:eastAsia="ru-RU"/>
        </w:rPr>
      </w:pPr>
    </w:p>
    <w:p w:rsidR="00E42BCA" w:rsidRPr="00103B89" w:rsidRDefault="00E42BCA" w:rsidP="00E42BCA">
      <w:pPr>
        <w:outlineLvl w:val="0"/>
        <w:rPr>
          <w:lang w:eastAsia="ru-RU"/>
        </w:rPr>
      </w:pPr>
      <w:r w:rsidRPr="00FF1151">
        <w:rPr>
          <w:lang w:eastAsia="ru-RU"/>
        </w:rPr>
        <w:t xml:space="preserve">                                                                                               </w:t>
      </w:r>
      <w:r w:rsidRPr="00103B89">
        <w:rPr>
          <w:lang w:eastAsia="ru-RU"/>
        </w:rPr>
        <w:t>PRITARTA</w:t>
      </w:r>
    </w:p>
    <w:p w:rsidR="00E42BCA" w:rsidRPr="00103B89" w:rsidRDefault="00E42BCA" w:rsidP="00E42BCA">
      <w:pPr>
        <w:rPr>
          <w:lang w:eastAsia="ru-RU"/>
        </w:rPr>
      </w:pPr>
      <w:r w:rsidRPr="00103B89">
        <w:rPr>
          <w:lang w:eastAsia="ru-RU"/>
        </w:rPr>
        <w:t xml:space="preserve">                                                                                               Panevėžio </w:t>
      </w:r>
    </w:p>
    <w:p w:rsidR="00E42BCA" w:rsidRPr="00103B89" w:rsidRDefault="00E42BCA" w:rsidP="00E42BCA">
      <w:pPr>
        <w:rPr>
          <w:lang w:eastAsia="ru-RU"/>
        </w:rPr>
      </w:pPr>
      <w:r w:rsidRPr="00103B89">
        <w:rPr>
          <w:lang w:eastAsia="ru-RU"/>
        </w:rPr>
        <w:t xml:space="preserve">                                                                                               lopšelio-darželio „Jūratė“ tarybos</w:t>
      </w:r>
    </w:p>
    <w:p w:rsidR="00E42BCA" w:rsidRPr="00103B89" w:rsidRDefault="00E42BCA" w:rsidP="00E42BCA">
      <w:pPr>
        <w:rPr>
          <w:lang w:eastAsia="ru-RU"/>
        </w:rPr>
      </w:pPr>
      <w:r w:rsidRPr="00103B89">
        <w:rPr>
          <w:lang w:eastAsia="ru-RU"/>
        </w:rPr>
        <w:t xml:space="preserve">                                                                                               2019 m. gruodžio 27 d. </w:t>
      </w:r>
    </w:p>
    <w:p w:rsidR="00E42BCA" w:rsidRPr="00103B89" w:rsidRDefault="00E42BCA" w:rsidP="00E42BCA">
      <w:pPr>
        <w:rPr>
          <w:lang w:eastAsia="ru-RU"/>
        </w:rPr>
      </w:pPr>
      <w:r w:rsidRPr="00103B89">
        <w:rPr>
          <w:lang w:eastAsia="ru-RU"/>
        </w:rPr>
        <w:t xml:space="preserve">                                                                                           </w:t>
      </w:r>
      <w:r w:rsidR="00411F51" w:rsidRPr="00103B89">
        <w:rPr>
          <w:lang w:eastAsia="ru-RU"/>
        </w:rPr>
        <w:t xml:space="preserve">    protokoliniu nutarimu  Nr. 9</w:t>
      </w:r>
    </w:p>
    <w:p w:rsidR="00E42BCA" w:rsidRPr="00FF1151" w:rsidRDefault="00E42BCA" w:rsidP="00E42BCA">
      <w:pPr>
        <w:rPr>
          <w:lang w:eastAsia="ru-RU"/>
        </w:rPr>
      </w:pPr>
      <w:r w:rsidRPr="00FF1151">
        <w:rPr>
          <w:lang w:eastAsia="ru-RU"/>
        </w:rPr>
        <w:t xml:space="preserve">                                                                                                </w:t>
      </w:r>
    </w:p>
    <w:p w:rsidR="00E42BCA" w:rsidRPr="00FF1151" w:rsidRDefault="00E42BCA" w:rsidP="00E42BCA">
      <w:pPr>
        <w:rPr>
          <w:lang w:eastAsia="ru-RU"/>
        </w:rPr>
      </w:pPr>
    </w:p>
    <w:p w:rsidR="00E42BCA" w:rsidRPr="00FF1151" w:rsidRDefault="00E42BCA" w:rsidP="00E42BCA">
      <w:pPr>
        <w:rPr>
          <w:lang w:eastAsia="ru-RU"/>
        </w:rPr>
      </w:pPr>
    </w:p>
    <w:p w:rsidR="00E42BCA" w:rsidRPr="00FF1151" w:rsidRDefault="00E42BCA" w:rsidP="00E42BCA">
      <w:pPr>
        <w:jc w:val="center"/>
        <w:outlineLvl w:val="0"/>
        <w:rPr>
          <w:b/>
          <w:lang w:eastAsia="ru-RU"/>
        </w:rPr>
      </w:pPr>
      <w:r>
        <w:rPr>
          <w:b/>
          <w:lang w:eastAsia="ru-RU"/>
        </w:rPr>
        <w:t>PANEVĖŽIO</w:t>
      </w:r>
      <w:r w:rsidRPr="00FF1151">
        <w:rPr>
          <w:b/>
          <w:lang w:eastAsia="ru-RU"/>
        </w:rPr>
        <w:t xml:space="preserve"> LOPŠELIO-DARŽEL</w:t>
      </w:r>
      <w:r>
        <w:rPr>
          <w:b/>
          <w:lang w:eastAsia="ru-RU"/>
        </w:rPr>
        <w:t>IO „JŪRATĖ</w:t>
      </w:r>
      <w:r w:rsidRPr="00FF1151">
        <w:rPr>
          <w:b/>
          <w:lang w:eastAsia="ru-RU"/>
        </w:rPr>
        <w:t>“</w:t>
      </w:r>
    </w:p>
    <w:p w:rsidR="00E42BCA" w:rsidRPr="00FF1151" w:rsidRDefault="00E42BCA" w:rsidP="00E42BCA">
      <w:pPr>
        <w:jc w:val="center"/>
        <w:rPr>
          <w:b/>
          <w:lang w:eastAsia="ru-RU"/>
        </w:rPr>
      </w:pPr>
      <w:r>
        <w:rPr>
          <w:b/>
          <w:lang w:eastAsia="ru-RU"/>
        </w:rPr>
        <w:t xml:space="preserve">2020 </w:t>
      </w:r>
      <w:r w:rsidRPr="00FF1151">
        <w:rPr>
          <w:b/>
          <w:lang w:eastAsia="ru-RU"/>
        </w:rPr>
        <w:t>METŲ VEIKLOS PLANAS</w:t>
      </w:r>
    </w:p>
    <w:p w:rsidR="00E42BCA" w:rsidRPr="00FF1151" w:rsidRDefault="00E42BCA" w:rsidP="00E42BCA">
      <w:pPr>
        <w:jc w:val="center"/>
        <w:rPr>
          <w:b/>
          <w:lang w:eastAsia="ru-RU"/>
        </w:rPr>
      </w:pPr>
    </w:p>
    <w:p w:rsidR="00E42BCA" w:rsidRPr="00FF1151" w:rsidRDefault="00E42BCA" w:rsidP="00E42BCA">
      <w:pPr>
        <w:rPr>
          <w:b/>
          <w:lang w:eastAsia="ru-RU"/>
        </w:rPr>
      </w:pPr>
    </w:p>
    <w:p w:rsidR="00E42BCA" w:rsidRPr="00FF1151" w:rsidRDefault="00E42BCA" w:rsidP="00336B3B">
      <w:pPr>
        <w:spacing w:line="360" w:lineRule="auto"/>
        <w:jc w:val="center"/>
        <w:outlineLvl w:val="0"/>
        <w:rPr>
          <w:b/>
          <w:lang w:eastAsia="ru-RU"/>
        </w:rPr>
      </w:pPr>
      <w:r w:rsidRPr="00FF1151">
        <w:rPr>
          <w:b/>
          <w:lang w:eastAsia="ru-RU"/>
        </w:rPr>
        <w:t>1. BENDROSIOS NUOSTATOS</w:t>
      </w:r>
    </w:p>
    <w:p w:rsidR="00E42BCA" w:rsidRPr="00FF1151" w:rsidRDefault="00E42BCA" w:rsidP="00336B3B">
      <w:pPr>
        <w:spacing w:line="360" w:lineRule="auto"/>
        <w:jc w:val="both"/>
        <w:rPr>
          <w:b/>
          <w:lang w:eastAsia="ru-RU"/>
        </w:rPr>
      </w:pPr>
    </w:p>
    <w:p w:rsidR="00E42BCA" w:rsidRPr="00FF1151" w:rsidRDefault="00E42BCA" w:rsidP="00336B3B">
      <w:pPr>
        <w:spacing w:line="360" w:lineRule="auto"/>
        <w:jc w:val="both"/>
        <w:rPr>
          <w:lang w:eastAsia="ru-RU"/>
        </w:rPr>
      </w:pPr>
      <w:r w:rsidRPr="00FF1151">
        <w:rPr>
          <w:b/>
          <w:lang w:eastAsia="ru-RU"/>
        </w:rPr>
        <w:t xml:space="preserve">        </w:t>
      </w:r>
      <w:r w:rsidRPr="00FF1151">
        <w:rPr>
          <w:lang w:eastAsia="ru-RU"/>
        </w:rPr>
        <w:t>1</w:t>
      </w:r>
      <w:r w:rsidRPr="00FF1151">
        <w:rPr>
          <w:b/>
          <w:lang w:eastAsia="ru-RU"/>
        </w:rPr>
        <w:t xml:space="preserve">. </w:t>
      </w:r>
      <w:r>
        <w:rPr>
          <w:lang w:eastAsia="ru-RU"/>
        </w:rPr>
        <w:t>Panevėžio lopšelio-darželio ,,Jūratė“ veiklos planas 2020</w:t>
      </w:r>
      <w:r w:rsidRPr="00FF1151">
        <w:rPr>
          <w:lang w:eastAsia="ru-RU"/>
        </w:rPr>
        <w:t xml:space="preserve"> metams (toliau – Planas), atsižvelgus į strateginius įstaigos planus, švietimo būklę, bendruomenės poreikius, nustato metinius įstaigos tikslus bei uždavinius, apibrėžia prioritetus ir priemones uždaviniams vykdyti.</w:t>
      </w:r>
    </w:p>
    <w:p w:rsidR="00E42BCA" w:rsidRPr="00FF1151" w:rsidRDefault="00E42BCA" w:rsidP="00336B3B">
      <w:pPr>
        <w:spacing w:line="360" w:lineRule="auto"/>
        <w:jc w:val="both"/>
        <w:rPr>
          <w:lang w:eastAsia="ru-RU"/>
        </w:rPr>
      </w:pPr>
      <w:r w:rsidRPr="00FF1151">
        <w:rPr>
          <w:lang w:eastAsia="ru-RU"/>
        </w:rPr>
        <w:t xml:space="preserve">        2.  Įgyvendinant planą, siekiama teikti kokybiškas švietimo paslaugas, atitinkančias nuolat kintančias visuomenės reikmes, tenkinti ugdymo (-si) poreikius ikimokyklinio ir priešmokyklinio ugdymo srityje, racionaliai, taupiai ir tikslingai naudoti švietimui skirtus išteklius.</w:t>
      </w:r>
    </w:p>
    <w:p w:rsidR="00E42BCA" w:rsidRPr="00FF1151" w:rsidRDefault="00E42BCA" w:rsidP="00336B3B">
      <w:pPr>
        <w:spacing w:line="360" w:lineRule="auto"/>
        <w:jc w:val="both"/>
        <w:rPr>
          <w:lang w:eastAsia="ru-RU"/>
        </w:rPr>
      </w:pPr>
      <w:r w:rsidRPr="00FF1151">
        <w:rPr>
          <w:lang w:eastAsia="ru-RU"/>
        </w:rPr>
        <w:t xml:space="preserve">        3.  Planas parengtas atsižvelgus į </w:t>
      </w:r>
      <w:r>
        <w:rPr>
          <w:lang w:eastAsia="ru-RU"/>
        </w:rPr>
        <w:t>Panevėžio</w:t>
      </w:r>
      <w:r w:rsidRPr="00B758F2">
        <w:rPr>
          <w:lang w:eastAsia="ru-RU"/>
        </w:rPr>
        <w:t xml:space="preserve"> lopšel</w:t>
      </w:r>
      <w:r>
        <w:rPr>
          <w:lang w:eastAsia="ru-RU"/>
        </w:rPr>
        <w:t>io-darželio „Jūratė“  2020-2022</w:t>
      </w:r>
      <w:r w:rsidRPr="00113526">
        <w:rPr>
          <w:lang w:eastAsia="ru-RU"/>
        </w:rPr>
        <w:t xml:space="preserve"> metų strateginį veiklos planą, </w:t>
      </w:r>
      <w:r>
        <w:rPr>
          <w:lang w:eastAsia="ru-RU"/>
        </w:rPr>
        <w:t>Geros mokyklos koncepciją, LR Higienos normas ikimokyklinio ugdymo įstaigoms, kitus svarbius dokumentus ir teisės aktus.</w:t>
      </w:r>
    </w:p>
    <w:p w:rsidR="00E42BCA" w:rsidRDefault="00E42BCA" w:rsidP="00336B3B">
      <w:pPr>
        <w:spacing w:line="360" w:lineRule="auto"/>
        <w:jc w:val="both"/>
        <w:rPr>
          <w:lang w:eastAsia="ru-RU"/>
        </w:rPr>
      </w:pPr>
      <w:r w:rsidRPr="00FF1151">
        <w:rPr>
          <w:lang w:eastAsia="ru-RU"/>
        </w:rPr>
        <w:t xml:space="preserve">        4.  Planą įgyvendins Panevėžio lopšelio-darželio „</w:t>
      </w:r>
      <w:r>
        <w:rPr>
          <w:lang w:eastAsia="ru-RU"/>
        </w:rPr>
        <w:t>Jūratė</w:t>
      </w:r>
      <w:r w:rsidRPr="00FF1151">
        <w:rPr>
          <w:lang w:eastAsia="ru-RU"/>
        </w:rPr>
        <w:t>“ administracija, pedagogai</w:t>
      </w:r>
      <w:r>
        <w:rPr>
          <w:lang w:eastAsia="ru-RU"/>
        </w:rPr>
        <w:t>, pagalbos mokiniui specialistai</w:t>
      </w:r>
      <w:r w:rsidRPr="00FF1151">
        <w:rPr>
          <w:lang w:eastAsia="ru-RU"/>
        </w:rPr>
        <w:t xml:space="preserve"> ir kiti darbuotojai, ugdytiniai ir jų tėvai.</w:t>
      </w:r>
    </w:p>
    <w:p w:rsidR="00E42BCA" w:rsidRDefault="00E42BCA" w:rsidP="00336B3B">
      <w:pPr>
        <w:spacing w:line="360" w:lineRule="auto"/>
        <w:jc w:val="both"/>
        <w:rPr>
          <w:lang w:eastAsia="ru-RU"/>
        </w:rPr>
      </w:pPr>
    </w:p>
    <w:p w:rsidR="00E42BCA" w:rsidRDefault="00E42BCA" w:rsidP="00336B3B">
      <w:pPr>
        <w:spacing w:line="360" w:lineRule="auto"/>
        <w:jc w:val="center"/>
        <w:rPr>
          <w:b/>
          <w:lang w:eastAsia="ru-RU"/>
        </w:rPr>
      </w:pPr>
      <w:r w:rsidRPr="00180300">
        <w:rPr>
          <w:b/>
          <w:lang w:eastAsia="ru-RU"/>
        </w:rPr>
        <w:t>II. SITUACIJOS ANALIZĖ</w:t>
      </w:r>
      <w:r>
        <w:rPr>
          <w:b/>
          <w:lang w:eastAsia="ru-RU"/>
        </w:rPr>
        <w:t xml:space="preserve"> </w:t>
      </w:r>
    </w:p>
    <w:p w:rsidR="00E42BCA" w:rsidRDefault="00E42BCA" w:rsidP="00336B3B">
      <w:pPr>
        <w:spacing w:line="360" w:lineRule="auto"/>
        <w:jc w:val="center"/>
        <w:rPr>
          <w:b/>
          <w:lang w:eastAsia="ru-RU"/>
        </w:rPr>
      </w:pPr>
    </w:p>
    <w:p w:rsidR="00E42BCA" w:rsidRDefault="00E42BCA" w:rsidP="00336B3B">
      <w:pPr>
        <w:spacing w:line="360" w:lineRule="auto"/>
        <w:ind w:firstLine="1296"/>
        <w:jc w:val="both"/>
      </w:pPr>
      <w:r w:rsidRPr="00BB7E38">
        <w:t>Panevėžio lopšelis-darželis“ Jūratė“ įkurtas 1969 m. savo veiklą grindžia Lietuvos Respublikos Konstitucija, Vaiko teisių konvencija, Vyr</w:t>
      </w:r>
      <w:r w:rsidR="003C0AF8">
        <w:t>iausybės nutarimais, Švietimo,</w:t>
      </w:r>
      <w:r w:rsidRPr="00BB7E38">
        <w:t xml:space="preserve"> mokslo </w:t>
      </w:r>
      <w:r w:rsidR="003C0AF8">
        <w:t xml:space="preserve">ir sporto </w:t>
      </w:r>
      <w:r w:rsidRPr="00BB7E38">
        <w:t>ministerijos norminiais aktais ir kitais teisės aktais.</w:t>
      </w:r>
      <w:r>
        <w:t xml:space="preserve"> </w:t>
      </w:r>
    </w:p>
    <w:p w:rsidR="00E42BCA" w:rsidRDefault="00E42BCA" w:rsidP="00336B3B">
      <w:pPr>
        <w:spacing w:line="360" w:lineRule="auto"/>
        <w:ind w:firstLine="1296"/>
        <w:jc w:val="both"/>
      </w:pPr>
      <w:r w:rsidRPr="00113526">
        <w:t xml:space="preserve">Vadovai: direktorė Kristina </w:t>
      </w:r>
      <w:proofErr w:type="spellStart"/>
      <w:r w:rsidRPr="00113526">
        <w:t>Ž</w:t>
      </w:r>
      <w:r>
        <w:t>altauskienė</w:t>
      </w:r>
      <w:proofErr w:type="spellEnd"/>
      <w:r>
        <w:t xml:space="preserve"> (</w:t>
      </w:r>
      <w:r w:rsidR="003C0AF8">
        <w:t>įstaigai vadovavo iki 2019-12-04</w:t>
      </w:r>
      <w:r>
        <w:t xml:space="preserve">), </w:t>
      </w:r>
      <w:r w:rsidRPr="00113526">
        <w:t xml:space="preserve">direktoriaus pavaduotoja ugdymui </w:t>
      </w:r>
      <w:proofErr w:type="spellStart"/>
      <w:r w:rsidRPr="00113526">
        <w:t>Dalytė</w:t>
      </w:r>
      <w:proofErr w:type="spellEnd"/>
      <w:r w:rsidRPr="00113526">
        <w:t xml:space="preserve"> </w:t>
      </w:r>
      <w:proofErr w:type="spellStart"/>
      <w:r w:rsidRPr="00113526">
        <w:t>Mi</w:t>
      </w:r>
      <w:r>
        <w:t>laševičiūtė</w:t>
      </w:r>
      <w:proofErr w:type="spellEnd"/>
      <w:r w:rsidRPr="00113526">
        <w:t xml:space="preserve">.      </w:t>
      </w:r>
    </w:p>
    <w:p w:rsidR="00E42BCA" w:rsidRPr="00864908" w:rsidRDefault="00E42BCA" w:rsidP="00336B3B">
      <w:pPr>
        <w:spacing w:line="360" w:lineRule="auto"/>
        <w:jc w:val="both"/>
      </w:pPr>
      <w:r>
        <w:lastRenderedPageBreak/>
        <w:t xml:space="preserve">         </w:t>
      </w:r>
      <w:r>
        <w:tab/>
        <w:t>2019</w:t>
      </w:r>
      <w:r w:rsidRPr="00864908">
        <w:t xml:space="preserve"> metais</w:t>
      </w:r>
      <w:r w:rsidRPr="00864908">
        <w:rPr>
          <w:b/>
          <w:bCs/>
        </w:rPr>
        <w:t xml:space="preserve"> </w:t>
      </w:r>
      <w:r w:rsidRPr="00864908">
        <w:t>įst</w:t>
      </w:r>
      <w:r>
        <w:t>aigoje veikė 12 grupių, iš jų: 3</w:t>
      </w:r>
      <w:r w:rsidRPr="00864908">
        <w:t xml:space="preserve"> </w:t>
      </w:r>
      <w:r w:rsidR="003C0AF8">
        <w:t>ankstyvojo amžiaus (lopšelio), 3 bendrojo</w:t>
      </w:r>
      <w:r w:rsidR="003C0AF8" w:rsidRPr="003C0AF8">
        <w:t xml:space="preserve"> </w:t>
      </w:r>
      <w:r w:rsidR="003C0AF8">
        <w:t>ugdymo</w:t>
      </w:r>
      <w:r w:rsidR="003C0AF8" w:rsidRPr="00864908">
        <w:t xml:space="preserve"> </w:t>
      </w:r>
      <w:r>
        <w:t xml:space="preserve">ikimokyklinio </w:t>
      </w:r>
      <w:r w:rsidR="003C0AF8" w:rsidRPr="00864908">
        <w:t>amžiaus</w:t>
      </w:r>
      <w:r w:rsidR="003C0AF8">
        <w:t xml:space="preserve"> grupės</w:t>
      </w:r>
      <w:r>
        <w:t>, 1</w:t>
      </w:r>
      <w:r w:rsidRPr="00864908">
        <w:t xml:space="preserve"> priešmokyklinio</w:t>
      </w:r>
      <w:r>
        <w:t xml:space="preserve"> bendrojo ugdymo</w:t>
      </w:r>
      <w:r w:rsidRPr="00864908">
        <w:t xml:space="preserve"> amžiaus gru</w:t>
      </w:r>
      <w:r w:rsidR="003C0AF8">
        <w:t>pė, 5</w:t>
      </w:r>
      <w:r w:rsidRPr="00864908">
        <w:t xml:space="preserve"> specialiojo</w:t>
      </w:r>
      <w:r w:rsidR="003C0AF8">
        <w:t xml:space="preserve"> ugdymo </w:t>
      </w:r>
      <w:r w:rsidRPr="00864908">
        <w:t xml:space="preserve"> grupės.</w:t>
      </w:r>
    </w:p>
    <w:p w:rsidR="00E42BCA" w:rsidRDefault="00E42BCA" w:rsidP="00336B3B">
      <w:pPr>
        <w:spacing w:line="360" w:lineRule="auto"/>
        <w:jc w:val="both"/>
      </w:pPr>
      <w:r w:rsidRPr="00864908">
        <w:t xml:space="preserve">         </w:t>
      </w:r>
      <w:r w:rsidRPr="00864908">
        <w:tab/>
      </w:r>
    </w:p>
    <w:p w:rsidR="00E42BCA" w:rsidRDefault="00E42BCA" w:rsidP="00336B3B">
      <w:pPr>
        <w:spacing w:line="360" w:lineRule="auto"/>
        <w:jc w:val="both"/>
      </w:pPr>
      <w:r>
        <w:t>Vaikų skaičiaus pokyčiai: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tblGrid>
      <w:tr w:rsidR="00E42BCA" w:rsidTr="00177E0E">
        <w:tc>
          <w:tcPr>
            <w:tcW w:w="1668" w:type="dxa"/>
            <w:shd w:val="clear" w:color="auto" w:fill="auto"/>
          </w:tcPr>
          <w:p w:rsidR="00E42BCA" w:rsidRDefault="00E42BCA" w:rsidP="00336B3B">
            <w:pPr>
              <w:spacing w:line="360" w:lineRule="auto"/>
              <w:jc w:val="both"/>
            </w:pPr>
            <w:r>
              <w:t>Data</w:t>
            </w:r>
          </w:p>
        </w:tc>
        <w:tc>
          <w:tcPr>
            <w:tcW w:w="1559" w:type="dxa"/>
            <w:shd w:val="clear" w:color="auto" w:fill="auto"/>
          </w:tcPr>
          <w:p w:rsidR="00E42BCA" w:rsidRDefault="00E42BCA" w:rsidP="00336B3B">
            <w:pPr>
              <w:spacing w:line="360" w:lineRule="auto"/>
              <w:jc w:val="both"/>
            </w:pPr>
            <w:r>
              <w:t>Vaikų skaičius</w:t>
            </w:r>
          </w:p>
        </w:tc>
      </w:tr>
      <w:tr w:rsidR="00E42BCA" w:rsidTr="00177E0E">
        <w:tc>
          <w:tcPr>
            <w:tcW w:w="1668" w:type="dxa"/>
            <w:shd w:val="clear" w:color="auto" w:fill="auto"/>
          </w:tcPr>
          <w:p w:rsidR="00E42BCA" w:rsidRPr="00DC23CE" w:rsidRDefault="001224E1" w:rsidP="00336B3B">
            <w:pPr>
              <w:spacing w:line="360" w:lineRule="auto"/>
              <w:jc w:val="both"/>
            </w:pPr>
            <w:r>
              <w:t>2019</w:t>
            </w:r>
            <w:r w:rsidRPr="00DC23CE">
              <w:t>-09-03</w:t>
            </w:r>
          </w:p>
        </w:tc>
        <w:tc>
          <w:tcPr>
            <w:tcW w:w="1559" w:type="dxa"/>
            <w:shd w:val="clear" w:color="auto" w:fill="auto"/>
          </w:tcPr>
          <w:p w:rsidR="00E42BCA" w:rsidRPr="001224E1" w:rsidRDefault="001224E1" w:rsidP="00336B3B">
            <w:pPr>
              <w:spacing w:line="360" w:lineRule="auto"/>
              <w:jc w:val="both"/>
            </w:pPr>
            <w:r>
              <w:t>168</w:t>
            </w:r>
          </w:p>
        </w:tc>
      </w:tr>
      <w:tr w:rsidR="00E42BCA" w:rsidTr="00177E0E">
        <w:tc>
          <w:tcPr>
            <w:tcW w:w="1668" w:type="dxa"/>
            <w:shd w:val="clear" w:color="auto" w:fill="auto"/>
          </w:tcPr>
          <w:p w:rsidR="00E42BCA" w:rsidRPr="00DC23CE" w:rsidRDefault="001224E1" w:rsidP="00336B3B">
            <w:pPr>
              <w:spacing w:line="360" w:lineRule="auto"/>
              <w:jc w:val="both"/>
            </w:pPr>
            <w:r>
              <w:t>2019</w:t>
            </w:r>
            <w:r w:rsidRPr="00DC23CE">
              <w:t>-12-31</w:t>
            </w:r>
          </w:p>
        </w:tc>
        <w:tc>
          <w:tcPr>
            <w:tcW w:w="1559" w:type="dxa"/>
            <w:shd w:val="clear" w:color="auto" w:fill="auto"/>
          </w:tcPr>
          <w:p w:rsidR="00E42BCA" w:rsidRPr="005A5AB4" w:rsidRDefault="001224E1" w:rsidP="00336B3B">
            <w:pPr>
              <w:spacing w:line="360" w:lineRule="auto"/>
              <w:jc w:val="both"/>
              <w:rPr>
                <w:color w:val="FF0000"/>
              </w:rPr>
            </w:pPr>
            <w:r w:rsidRPr="001224E1">
              <w:t>165</w:t>
            </w:r>
          </w:p>
        </w:tc>
      </w:tr>
      <w:tr w:rsidR="00E42BCA" w:rsidTr="00177E0E">
        <w:trPr>
          <w:trHeight w:val="351"/>
        </w:trPr>
        <w:tc>
          <w:tcPr>
            <w:tcW w:w="1668" w:type="dxa"/>
            <w:shd w:val="clear" w:color="auto" w:fill="auto"/>
          </w:tcPr>
          <w:p w:rsidR="00E42BCA" w:rsidRPr="00DC23CE" w:rsidRDefault="001224E1" w:rsidP="00336B3B">
            <w:pPr>
              <w:spacing w:line="360" w:lineRule="auto"/>
              <w:jc w:val="both"/>
            </w:pPr>
            <w:r>
              <w:t>2019</w:t>
            </w:r>
            <w:r w:rsidRPr="00DC23CE">
              <w:t>-01-01</w:t>
            </w:r>
          </w:p>
        </w:tc>
        <w:tc>
          <w:tcPr>
            <w:tcW w:w="1559" w:type="dxa"/>
            <w:shd w:val="clear" w:color="auto" w:fill="auto"/>
          </w:tcPr>
          <w:p w:rsidR="00E42BCA" w:rsidRPr="005A5AB4" w:rsidRDefault="001224E1" w:rsidP="00336B3B">
            <w:pPr>
              <w:spacing w:line="360" w:lineRule="auto"/>
              <w:jc w:val="both"/>
              <w:rPr>
                <w:color w:val="FF0000"/>
              </w:rPr>
            </w:pPr>
            <w:r w:rsidRPr="001224E1">
              <w:t>167</w:t>
            </w:r>
          </w:p>
        </w:tc>
      </w:tr>
    </w:tbl>
    <w:p w:rsidR="00E42BCA" w:rsidRDefault="00E42BCA" w:rsidP="00336B3B">
      <w:pPr>
        <w:spacing w:line="360" w:lineRule="auto"/>
        <w:jc w:val="both"/>
        <w:rPr>
          <w:color w:val="FF0000"/>
        </w:rPr>
      </w:pPr>
    </w:p>
    <w:p w:rsidR="00E42BCA" w:rsidRPr="003C0AF8" w:rsidRDefault="00E42BCA" w:rsidP="00336B3B">
      <w:pPr>
        <w:spacing w:line="360" w:lineRule="auto"/>
        <w:ind w:firstLine="1296"/>
        <w:jc w:val="both"/>
      </w:pPr>
      <w:r>
        <w:t>2020</w:t>
      </w:r>
      <w:r w:rsidRPr="00EC2A1A">
        <w:t xml:space="preserve"> m. </w:t>
      </w:r>
      <w:r>
        <w:t>sausio 2</w:t>
      </w:r>
      <w:r w:rsidRPr="00EC2A1A">
        <w:t xml:space="preserve"> d. </w:t>
      </w:r>
      <w:r w:rsidRPr="00304053">
        <w:t xml:space="preserve">užimta </w:t>
      </w:r>
      <w:r w:rsidR="00304053" w:rsidRPr="00304053">
        <w:t>63,52 pareigybių, dirba 65</w:t>
      </w:r>
      <w:r w:rsidRPr="00304053">
        <w:t xml:space="preserve"> darbuotojai. </w:t>
      </w:r>
      <w:r w:rsidRPr="00EC2A1A">
        <w:t xml:space="preserve">Iš jų – </w:t>
      </w:r>
      <w:r w:rsidR="00304053">
        <w:t>33</w:t>
      </w:r>
      <w:r w:rsidR="003C0AF8" w:rsidRPr="003C0AF8">
        <w:t xml:space="preserve"> </w:t>
      </w:r>
      <w:r w:rsidRPr="00EC2A1A">
        <w:t>mokytojai ir pagalbos mokiniui speciali</w:t>
      </w:r>
      <w:r>
        <w:t xml:space="preserve">stai. </w:t>
      </w:r>
      <w:r w:rsidRPr="003C0AF8">
        <w:t>Pedagogų kvalifikacija: 19 įgiję mokytojo metodininko kvalifikacinę kategoriją, 10 – vyresniojo mokytojo, 5 – mokytojo, psichologė – IV kategorija.</w:t>
      </w:r>
    </w:p>
    <w:p w:rsidR="00E42BCA" w:rsidRPr="008A0577" w:rsidRDefault="00E42BCA" w:rsidP="00336B3B">
      <w:pPr>
        <w:spacing w:line="360" w:lineRule="auto"/>
        <w:jc w:val="both"/>
        <w:rPr>
          <w:lang w:eastAsia="ru-RU"/>
        </w:rPr>
      </w:pPr>
      <w:r>
        <w:t xml:space="preserve">       </w:t>
      </w:r>
      <w:r>
        <w:tab/>
        <w:t>Informacija pateikiama</w:t>
      </w:r>
      <w:r w:rsidRPr="00A12785">
        <w:t xml:space="preserve"> įstaigos internetinė svetainė: </w:t>
      </w:r>
      <w:hyperlink r:id="rId6" w:history="1">
        <w:r w:rsidRPr="006A1083">
          <w:rPr>
            <w:rStyle w:val="Hipersaitas"/>
          </w:rPr>
          <w:t>www.darzelisjurate.lt</w:t>
        </w:r>
      </w:hyperlink>
      <w:r>
        <w:t xml:space="preserve">, veikia paskyra </w:t>
      </w:r>
      <w:hyperlink r:id="rId7" w:history="1">
        <w:r w:rsidRPr="006F6F2C">
          <w:rPr>
            <w:rStyle w:val="Hipersaitas"/>
          </w:rPr>
          <w:t>www.facebook.com</w:t>
        </w:r>
      </w:hyperlink>
      <w:r>
        <w:t xml:space="preserve">, taip pat – elektroniniu dienynu </w:t>
      </w:r>
      <w:hyperlink r:id="rId8" w:history="1">
        <w:r w:rsidRPr="006F6F2C">
          <w:rPr>
            <w:rStyle w:val="Hipersaitas"/>
          </w:rPr>
          <w:t>www.musudarzelis.lt</w:t>
        </w:r>
      </w:hyperlink>
      <w:r>
        <w:t xml:space="preserve"> bei elektroniniu paštu.</w:t>
      </w:r>
    </w:p>
    <w:p w:rsidR="00E42BCA" w:rsidRDefault="00E42BCA" w:rsidP="00336B3B">
      <w:pPr>
        <w:spacing w:line="360" w:lineRule="auto"/>
        <w:ind w:firstLine="1296"/>
        <w:jc w:val="both"/>
      </w:pPr>
      <w:r>
        <w:t>Susirašinėjimas su kitomis institucijomis vyksta elektroniniu paštu, e.</w:t>
      </w:r>
      <w:r w:rsidR="00411F51">
        <w:t xml:space="preserve"> </w:t>
      </w:r>
      <w:r>
        <w:t xml:space="preserve">pristatymo sistema </w:t>
      </w:r>
      <w:hyperlink r:id="rId9" w:history="1">
        <w:r w:rsidRPr="006F6F2C">
          <w:rPr>
            <w:rStyle w:val="Hipersaitas"/>
          </w:rPr>
          <w:t>https://epristatymas.post.lt/</w:t>
        </w:r>
      </w:hyperlink>
      <w:r>
        <w:t>, sistema prie sistemos @</w:t>
      </w:r>
      <w:proofErr w:type="spellStart"/>
      <w:r>
        <w:t>vilys</w:t>
      </w:r>
      <w:proofErr w:type="spellEnd"/>
      <w:r>
        <w:t xml:space="preserve">  prisijungę 5 darbuotojai. </w:t>
      </w:r>
    </w:p>
    <w:p w:rsidR="00E42BCA" w:rsidRDefault="00E42BCA" w:rsidP="00336B3B">
      <w:pPr>
        <w:spacing w:line="360" w:lineRule="auto"/>
        <w:ind w:firstLine="1296"/>
        <w:jc w:val="both"/>
      </w:pPr>
      <w:r w:rsidRPr="00A12785">
        <w:t>Nuo 2012 m. rugsėjo 1 d. mokinių (MR) ir pedagogų (PR) statistiniai duomenys tvarkomi elektroniniame mokinių ir pedagogų registre, informacija apie laisvas vietas ikimokyklinio ir priešmokyklinio ugdymo grupėse pateikiama</w:t>
      </w:r>
      <w:r>
        <w:t xml:space="preserve"> </w:t>
      </w:r>
      <w:hyperlink r:id="rId10" w:history="1">
        <w:r w:rsidRPr="006F6F2C">
          <w:rPr>
            <w:rStyle w:val="Hipersaitas"/>
          </w:rPr>
          <w:t>https://darzeliai.panevezys.lt/</w:t>
        </w:r>
      </w:hyperlink>
      <w:r>
        <w:t xml:space="preserve">.  </w:t>
      </w:r>
      <w:r>
        <w:tab/>
      </w:r>
    </w:p>
    <w:p w:rsidR="00E42BCA" w:rsidRPr="00A12785" w:rsidRDefault="00E42BCA" w:rsidP="00336B3B">
      <w:pPr>
        <w:spacing w:line="360" w:lineRule="auto"/>
        <w:ind w:firstLine="1296"/>
        <w:jc w:val="both"/>
      </w:pPr>
      <w:r w:rsidRPr="00F042BF">
        <w:t xml:space="preserve">2019 metais įsigyta </w:t>
      </w:r>
      <w:r>
        <w:t>papildomai</w:t>
      </w:r>
      <w:r w:rsidR="00F042BF">
        <w:t xml:space="preserve"> 11 </w:t>
      </w:r>
      <w:r>
        <w:t xml:space="preserve">kompiuterių. Atnaujinome kopijavimo paslaugas, </w:t>
      </w:r>
      <w:r w:rsidR="00F042BF" w:rsidRPr="006B0076">
        <w:t>įstaigos</w:t>
      </w:r>
      <w:r w:rsidR="006B0076" w:rsidRPr="006B0076">
        <w:t xml:space="preserve"> 50-mečio proga ugdytinių tėvai </w:t>
      </w:r>
      <w:r w:rsidR="00F042BF" w:rsidRPr="006B0076">
        <w:t xml:space="preserve"> padovanojo spalvotą</w:t>
      </w:r>
      <w:r w:rsidR="006B0076" w:rsidRPr="006B0076">
        <w:t xml:space="preserve"> kopijavimo aparatą su skeneriu </w:t>
      </w:r>
      <w:proofErr w:type="spellStart"/>
      <w:r w:rsidR="006B0076" w:rsidRPr="006B0076">
        <w:t>Color</w:t>
      </w:r>
      <w:proofErr w:type="spellEnd"/>
      <w:r w:rsidR="006B0076" w:rsidRPr="006B0076">
        <w:t xml:space="preserve"> </w:t>
      </w:r>
      <w:proofErr w:type="spellStart"/>
      <w:r w:rsidR="006B0076" w:rsidRPr="006B0076">
        <w:t>Laser</w:t>
      </w:r>
      <w:proofErr w:type="spellEnd"/>
      <w:r w:rsidR="006B0076" w:rsidRPr="006B0076">
        <w:t xml:space="preserve"> </w:t>
      </w:r>
      <w:proofErr w:type="spellStart"/>
      <w:r w:rsidR="006B0076" w:rsidRPr="006B0076">
        <w:t>Jet</w:t>
      </w:r>
      <w:proofErr w:type="spellEnd"/>
      <w:r w:rsidR="006B0076" w:rsidRPr="006B0076">
        <w:t xml:space="preserve"> Pro MFPM477.</w:t>
      </w:r>
      <w:r w:rsidRPr="006B0076">
        <w:t xml:space="preserve"> Įstaigoje </w:t>
      </w:r>
      <w:r>
        <w:t>esantis projektorius</w:t>
      </w:r>
      <w:r w:rsidRPr="00A12785">
        <w:t xml:space="preserve"> leidžia interaktyvaus ryšio tarp kompiuterio ir vartotojo  pagalba daug efektyviau naudotis informacija. Naudodamiesi šia įranga galime efektyviau organizuoti seminarus, bendruomenės, tėvų susirinkimus, įvairius metodinius ir kitus renginius, plėsti šeimos ir darželio  bendradarbiavimą, dalintis gerąja darbo patirtimi ir kt.  </w:t>
      </w:r>
    </w:p>
    <w:p w:rsidR="00E42BCA" w:rsidRDefault="00E42BCA" w:rsidP="00336B3B">
      <w:pPr>
        <w:spacing w:line="360" w:lineRule="auto"/>
        <w:jc w:val="both"/>
      </w:pPr>
      <w:r w:rsidRPr="00A12785">
        <w:t xml:space="preserve">       </w:t>
      </w:r>
      <w:r w:rsidR="00934292">
        <w:tab/>
        <w:t xml:space="preserve">  </w:t>
      </w:r>
      <w:r>
        <w:t>Nuo 2013</w:t>
      </w:r>
      <w:r w:rsidRPr="00A12785">
        <w:t xml:space="preserve"> m. lopšelis-darželis dalyvauja ES ir nacionalinio biudžeto lėšomis finansuojamoje programoje ,,Pienas vaikams“ ir Europos Bendrijos finansuojamoje programoje ,,Vaisių vartojimo skatinimo mokyklose programa“.</w:t>
      </w:r>
    </w:p>
    <w:p w:rsidR="00E42BCA" w:rsidRPr="00A12785" w:rsidRDefault="00E42BCA" w:rsidP="00336B3B">
      <w:pPr>
        <w:spacing w:line="360" w:lineRule="auto"/>
        <w:ind w:firstLine="1296"/>
        <w:jc w:val="both"/>
      </w:pPr>
      <w:r w:rsidRPr="008A0577">
        <w:t>Veikia savivaldos institucijos: Lopšelio-darželio taryba, Mokytojų taryba,</w:t>
      </w:r>
      <w:r>
        <w:t xml:space="preserve"> Metodinė taryba,</w:t>
      </w:r>
      <w:r w:rsidRPr="008A0577">
        <w:t xml:space="preserve"> 2 </w:t>
      </w:r>
      <w:r w:rsidR="001250EA">
        <w:t xml:space="preserve">mokytojų </w:t>
      </w:r>
      <w:r>
        <w:t xml:space="preserve"> </w:t>
      </w:r>
      <w:r w:rsidRPr="008A0577">
        <w:t>metodinės grupės.</w:t>
      </w:r>
    </w:p>
    <w:p w:rsidR="00E42BCA" w:rsidRDefault="00E42BCA" w:rsidP="00336B3B">
      <w:pPr>
        <w:spacing w:line="360" w:lineRule="auto"/>
        <w:jc w:val="both"/>
      </w:pPr>
      <w:r w:rsidRPr="00A12785">
        <w:t xml:space="preserve">       </w:t>
      </w:r>
      <w:r>
        <w:tab/>
      </w:r>
      <w:r w:rsidRPr="00A12785">
        <w:t xml:space="preserve"> Finansiniai ištekliai gaunami iš Panevėžio miesto savivaldybės biudžeto, specialiosios lėšos įstaigos reikmėms ir maitinimui, mokinio krepšelio lėšos, ES lėšos viešiesiems darbams ir </w:t>
      </w:r>
      <w:r w:rsidRPr="00A12785">
        <w:lastRenderedPageBreak/>
        <w:t xml:space="preserve">paramos lėšos. Finansiniai ištekliai buvo naudojami tikslingai, materialinė bazė turtinama pagal galimybes. </w:t>
      </w:r>
    </w:p>
    <w:p w:rsidR="00E42BCA" w:rsidRDefault="00E42BCA" w:rsidP="00336B3B">
      <w:pPr>
        <w:spacing w:line="360" w:lineRule="auto"/>
        <w:jc w:val="both"/>
      </w:pPr>
      <w:r>
        <w:tab/>
        <w:t>Įsigaliojus ES direktyvoms dėl Asmens duomenų apsaugos, įstaigoje buvo parengtos Asmens duomenų tvarkymo taisyklės, supažindinta bendruomenė, užtikrinama duomenų apsauga.</w:t>
      </w:r>
    </w:p>
    <w:p w:rsidR="00E42BCA" w:rsidRDefault="00E42BCA" w:rsidP="00336B3B">
      <w:pPr>
        <w:spacing w:line="360" w:lineRule="auto"/>
        <w:jc w:val="both"/>
      </w:pPr>
    </w:p>
    <w:p w:rsidR="00E42BCA" w:rsidRPr="00FF1151" w:rsidRDefault="00E42BCA" w:rsidP="00336B3B">
      <w:pPr>
        <w:spacing w:line="360" w:lineRule="auto"/>
        <w:jc w:val="both"/>
        <w:rPr>
          <w:lang w:eastAsia="ru-RU"/>
        </w:rPr>
      </w:pPr>
    </w:p>
    <w:p w:rsidR="00E42BCA" w:rsidRDefault="00E42BCA" w:rsidP="00336B3B">
      <w:pPr>
        <w:spacing w:line="360" w:lineRule="auto"/>
        <w:jc w:val="center"/>
        <w:outlineLvl w:val="0"/>
        <w:rPr>
          <w:b/>
          <w:lang w:eastAsia="ru-RU"/>
        </w:rPr>
      </w:pPr>
      <w:r w:rsidRPr="00FF1151">
        <w:rPr>
          <w:b/>
          <w:lang w:eastAsia="ru-RU"/>
        </w:rPr>
        <w:t>II</w:t>
      </w:r>
      <w:r>
        <w:rPr>
          <w:b/>
          <w:lang w:eastAsia="ru-RU"/>
        </w:rPr>
        <w:t>I</w:t>
      </w:r>
      <w:r w:rsidRPr="00FF1151">
        <w:rPr>
          <w:b/>
          <w:lang w:eastAsia="ru-RU"/>
        </w:rPr>
        <w:t>. 201</w:t>
      </w:r>
      <w:r>
        <w:rPr>
          <w:b/>
          <w:lang w:eastAsia="ru-RU"/>
        </w:rPr>
        <w:t>9</w:t>
      </w:r>
      <w:r w:rsidR="001250EA">
        <w:rPr>
          <w:b/>
          <w:lang w:eastAsia="ru-RU"/>
        </w:rPr>
        <w:t xml:space="preserve"> METŲ VEIKLOS PLANO</w:t>
      </w:r>
      <w:r w:rsidRPr="00FF1151">
        <w:rPr>
          <w:b/>
          <w:lang w:eastAsia="ru-RU"/>
        </w:rPr>
        <w:t xml:space="preserve"> ĮGYVENDINIMO ANALIZĖ</w:t>
      </w:r>
    </w:p>
    <w:p w:rsidR="00E42BCA" w:rsidRDefault="00E42BCA" w:rsidP="00336B3B">
      <w:pPr>
        <w:spacing w:line="360" w:lineRule="auto"/>
        <w:jc w:val="center"/>
        <w:outlineLvl w:val="0"/>
        <w:rPr>
          <w:b/>
          <w:lang w:eastAsia="ru-RU"/>
        </w:rPr>
      </w:pPr>
    </w:p>
    <w:p w:rsidR="00E42BCA" w:rsidRDefault="00E42BCA" w:rsidP="00336B3B">
      <w:pPr>
        <w:spacing w:line="360" w:lineRule="auto"/>
        <w:ind w:firstLine="1296"/>
        <w:jc w:val="both"/>
      </w:pPr>
      <w:r>
        <w:t>2019</w:t>
      </w:r>
      <w:r w:rsidRPr="002D46BD">
        <w:t xml:space="preserve"> m. lopšelio-da</w:t>
      </w:r>
      <w:bookmarkStart w:id="0" w:name="_GoBack"/>
      <w:bookmarkEnd w:id="0"/>
      <w:r w:rsidRPr="002D46BD">
        <w:t>rželio veikla buvo orientuota</w:t>
      </w:r>
      <w:r>
        <w:t xml:space="preserve"> į  aukštos, šiuolaikiškos ugdymo (si) paslaugų kokybės užtikrinimą,  įvairių vaikų</w:t>
      </w:r>
      <w:r w:rsidRPr="009713FA">
        <w:t xml:space="preserve"> </w:t>
      </w:r>
      <w:r>
        <w:t>gebėjimų ir poreikių tenkinimą.</w:t>
      </w:r>
    </w:p>
    <w:p w:rsidR="00E42BCA" w:rsidRDefault="00E42BCA" w:rsidP="00336B3B">
      <w:pPr>
        <w:spacing w:line="360" w:lineRule="auto"/>
        <w:ind w:firstLine="1296"/>
        <w:jc w:val="both"/>
      </w:pPr>
      <w:r>
        <w:t>-atnaujinta įstaigos ikimokyklinio ugdymo ir ugdymosi programa, patvirtinta lopšelio-darželio „Jūratė“ direktoriaus 2019</w:t>
      </w:r>
      <w:r w:rsidR="001250EA">
        <w:t xml:space="preserve"> </w:t>
      </w:r>
      <w:r>
        <w:t>m. birželio 28 d. įsakymu Nr. V-81. Pritarta Panevėžio miesto savivaldybės administracijos švietimo ir jaunimo reikalų skyriaus vedėjo 2019</w:t>
      </w:r>
      <w:r w:rsidR="001250EA">
        <w:t xml:space="preserve"> </w:t>
      </w:r>
      <w:r>
        <w:t xml:space="preserve">m. birželio 17 d. įsakymu. </w:t>
      </w:r>
    </w:p>
    <w:p w:rsidR="00E42BCA" w:rsidRDefault="00E42BCA" w:rsidP="00336B3B">
      <w:pPr>
        <w:spacing w:line="360" w:lineRule="auto"/>
        <w:ind w:firstLine="1296"/>
        <w:jc w:val="both"/>
      </w:pPr>
      <w:r>
        <w:t>-nuosekliai ir laiku vyko meninės raiškos, fizinio aktyvumo užsiėmimai salėje ir lauke.</w:t>
      </w:r>
    </w:p>
    <w:p w:rsidR="00E42BCA" w:rsidRDefault="00E42BCA" w:rsidP="00336B3B">
      <w:pPr>
        <w:spacing w:line="360" w:lineRule="auto"/>
        <w:ind w:firstLine="1296"/>
        <w:jc w:val="both"/>
        <w:rPr>
          <w:color w:val="FF0000"/>
        </w:rPr>
      </w:pPr>
      <w:r>
        <w:t xml:space="preserve">-laiku ir kokybiškai parengtos  </w:t>
      </w:r>
      <w:r w:rsidR="007D26B8" w:rsidRPr="007D26B8">
        <w:t xml:space="preserve">17 </w:t>
      </w:r>
      <w:r w:rsidRPr="007D26B8">
        <w:t>ugdy</w:t>
      </w:r>
      <w:r w:rsidR="007D26B8" w:rsidRPr="007D26B8">
        <w:t>tinių</w:t>
      </w:r>
      <w:r w:rsidRPr="007D26B8">
        <w:t xml:space="preserve"> pritaikytos ugdymo programos.</w:t>
      </w:r>
    </w:p>
    <w:p w:rsidR="00E42BCA" w:rsidRDefault="00E42BCA" w:rsidP="00336B3B">
      <w:pPr>
        <w:shd w:val="clear" w:color="auto" w:fill="FFFFFF"/>
        <w:spacing w:line="360" w:lineRule="auto"/>
        <w:ind w:firstLine="1296"/>
        <w:jc w:val="both"/>
      </w:pPr>
      <w:r>
        <w:t>-parengti</w:t>
      </w:r>
      <w:r w:rsidRPr="002D46BD">
        <w:t xml:space="preserve"> Indi</w:t>
      </w:r>
      <w:r>
        <w:t>vidualaus pagalbos teikimo planai</w:t>
      </w:r>
      <w:r w:rsidRPr="002D46BD">
        <w:t xml:space="preserve"> specialiųjų ugdymosi poreikių turintiems vaikams</w:t>
      </w:r>
      <w:r>
        <w:t>.</w:t>
      </w:r>
    </w:p>
    <w:p w:rsidR="001250EA" w:rsidRPr="004E315C" w:rsidRDefault="001250EA" w:rsidP="00336B3B">
      <w:pPr>
        <w:shd w:val="clear" w:color="auto" w:fill="FFFFFF"/>
        <w:spacing w:line="360" w:lineRule="auto"/>
        <w:ind w:firstLine="1296"/>
        <w:jc w:val="both"/>
      </w:pPr>
      <w:r>
        <w:t xml:space="preserve">- buvo parengta mokytojų, pagalbos mokiniui specialistų kvalifikacijos tobulinimo programa, 3 dienų seminaras „Specialiųjų </w:t>
      </w:r>
      <w:proofErr w:type="spellStart"/>
      <w:r>
        <w:t>ugdymo(si</w:t>
      </w:r>
      <w:proofErr w:type="spellEnd"/>
      <w:r>
        <w:t xml:space="preserve">) poreikių turinčių vaikų kokybiškas </w:t>
      </w:r>
      <w:proofErr w:type="spellStart"/>
      <w:r>
        <w:t>ugdymas(is</w:t>
      </w:r>
      <w:proofErr w:type="spellEnd"/>
      <w:r>
        <w:t xml:space="preserve">), pozityvios patirties sklaida“ (direktoriaus pavaduotoja ugdymui </w:t>
      </w:r>
      <w:proofErr w:type="spellStart"/>
      <w:r>
        <w:t>D.Milaševičiūtė</w:t>
      </w:r>
      <w:proofErr w:type="spellEnd"/>
      <w:r>
        <w:t>).</w:t>
      </w:r>
    </w:p>
    <w:p w:rsidR="00E42BCA" w:rsidRDefault="00E42BCA" w:rsidP="00336B3B">
      <w:pPr>
        <w:spacing w:line="360" w:lineRule="auto"/>
        <w:ind w:firstLine="1296"/>
        <w:jc w:val="both"/>
      </w:pPr>
      <w:r w:rsidRPr="00BE0F0A">
        <w:t>-</w:t>
      </w:r>
      <w:r>
        <w:t xml:space="preserve">visus metus buvo tenkinami gabių vaikų menui ir sportui poreikiai. </w:t>
      </w:r>
    </w:p>
    <w:p w:rsidR="00E42BCA" w:rsidRDefault="00E42BCA" w:rsidP="00336B3B">
      <w:pPr>
        <w:spacing w:line="360" w:lineRule="auto"/>
      </w:pPr>
      <w:r>
        <w:t>Veikė „Mažųjų kūrėjų“ būrelis. Veikloje lavinamas</w:t>
      </w:r>
      <w:r w:rsidRPr="00BE0F0A">
        <w:t xml:space="preserve"> </w:t>
      </w:r>
      <w:r>
        <w:t>estetinis  meno,  grožio suvokimas, skatinamas</w:t>
      </w:r>
    </w:p>
    <w:p w:rsidR="00E42BCA" w:rsidRDefault="00E42BCA" w:rsidP="00336B3B">
      <w:pPr>
        <w:spacing w:line="360" w:lineRule="auto"/>
        <w:jc w:val="both"/>
      </w:pPr>
      <w:r>
        <w:t>savarankiškumas,  ugdoma valia, vystomi motoriniai  įgūdžiai. Kurdami vaikai patiria kūrybinį džiaugsmą, išbandydami įvairias dailės</w:t>
      </w:r>
      <w:r w:rsidRPr="00097824">
        <w:t xml:space="preserve"> </w:t>
      </w:r>
      <w:r>
        <w:t xml:space="preserve">technikas, būdus. Būrelį  lankytė 49 vaikai. Užsiėmimų metu vaikai susipažino su </w:t>
      </w:r>
      <w:proofErr w:type="spellStart"/>
      <w:r>
        <w:t>dekupažo</w:t>
      </w:r>
      <w:proofErr w:type="spellEnd"/>
      <w:r>
        <w:t xml:space="preserve"> technika, piešimu ant šilko, mokėsi piešti akriliniais dažais ant akmenukų, audinio, gamino įvairius kūrybinius darbelius iš audinio, gobeleno, pūtų polistirolo burbulų, pūkuotų įvairiaspalvių vielučių, įvairių buityje naudojamų medžiagų (sagų, karoliukų, kaspinėlių, siūlų, vilnos, vienkartinių lėkščių, šaukštų ir t.t.). Kūrybiniams darbams dekoruoti</w:t>
      </w:r>
    </w:p>
    <w:p w:rsidR="00E42BCA" w:rsidRDefault="00E42BCA" w:rsidP="00336B3B">
      <w:pPr>
        <w:spacing w:line="360" w:lineRule="auto"/>
        <w:jc w:val="both"/>
      </w:pPr>
      <w:r>
        <w:t>naudojo dekoratyvines akytes, burbuliukus, gėlytes, kitas dekoracines priemones. Daug kūrybinių darbų atliko iš gamtos dovanų (riešutų kevalų, pupų, medžio lapų,</w:t>
      </w:r>
      <w:r w:rsidR="007D26B8">
        <w:t xml:space="preserve"> </w:t>
      </w:r>
      <w:r>
        <w:t>šakelių, jūros nugludintų medžio pagaliukų, akmenukų).</w:t>
      </w:r>
    </w:p>
    <w:p w:rsidR="00E42BCA" w:rsidRDefault="00E42BCA" w:rsidP="00336B3B">
      <w:pPr>
        <w:spacing w:line="360" w:lineRule="auto"/>
      </w:pPr>
      <w:r>
        <w:tab/>
        <w:t>-vyko  įstaigoje krepšinio ir futbolo užsiėmimai. Ugdytiniai įgijo šių sportinių žaidimų pagrindinių elementų. Dalyvavo komandos „Mažojo futbolo“ turnyre mieste ir „Aukštaitijos krepšinio mokyklos“ organizuotose varžybose.</w:t>
      </w:r>
    </w:p>
    <w:p w:rsidR="00E42BCA" w:rsidRDefault="00E42BCA" w:rsidP="00336B3B">
      <w:pPr>
        <w:spacing w:line="360" w:lineRule="auto"/>
      </w:pPr>
      <w:r>
        <w:lastRenderedPageBreak/>
        <w:tab/>
        <w:t>-siekiant užtikrinti kokybiškas priešmokyklinio ugdymo paslaugas ir optimalią vaiko raidą, buvo parengtas Priešmokyklinio ugdymo planas 2019-2020m. Planas patvirtintas įstaigos direktoriaus 2019m. rugsėjo 2d. įsakymu Nr. V- 97.</w:t>
      </w:r>
    </w:p>
    <w:p w:rsidR="00E42BCA" w:rsidRDefault="00E42BCA" w:rsidP="00336B3B">
      <w:pPr>
        <w:spacing w:line="360" w:lineRule="auto"/>
        <w:jc w:val="both"/>
      </w:pPr>
      <w:r>
        <w:tab/>
        <w:t>-siekiant užtikrinti kokybišką specialiųjų ugdymosi poreikių vaikų ugdymą, vyko nuosekli pagalbos mokiniui specialistų metodinės grupės veikla. Specialistai tobulino savo dalykines kompetencijas, dalinosi patirtimi. Metodinės grupės nariai aktyviai siekė uždavinių : profesinio tobulėjimo, saviugdos. Dalinosi veiklos iniciatyvomis bei profesine patirtimi. Inicijavo ir</w:t>
      </w:r>
    </w:p>
    <w:p w:rsidR="00E42BCA" w:rsidRDefault="00E42BCA" w:rsidP="00F042BF">
      <w:pPr>
        <w:spacing w:line="360" w:lineRule="auto"/>
        <w:jc w:val="both"/>
      </w:pPr>
      <w:r>
        <w:t xml:space="preserve">organizavo </w:t>
      </w:r>
      <w:r w:rsidR="00F042BF">
        <w:t xml:space="preserve">4 </w:t>
      </w:r>
      <w:r>
        <w:t xml:space="preserve">pasitarimus,  </w:t>
      </w:r>
      <w:r w:rsidR="00F042BF">
        <w:t xml:space="preserve">pravedė 3 </w:t>
      </w:r>
      <w:r>
        <w:t>atviras veiklas. Skaitė</w:t>
      </w:r>
      <w:r w:rsidR="00F042BF">
        <w:t xml:space="preserve"> 5</w:t>
      </w:r>
      <w:r>
        <w:t xml:space="preserve"> pranešimus,</w:t>
      </w:r>
      <w:r w:rsidR="007D26B8">
        <w:t xml:space="preserve"> </w:t>
      </w:r>
      <w:r>
        <w:t xml:space="preserve">pristatė ilgalaikės projektinės veiklos tyrimo rezultatus, </w:t>
      </w:r>
      <w:r w:rsidR="00F042BF">
        <w:t>pagamino ir pristatė 10 vaizdinių - didaktinių</w:t>
      </w:r>
      <w:r w:rsidR="007D26B8" w:rsidRPr="007D26B8">
        <w:t xml:space="preserve"> </w:t>
      </w:r>
      <w:r w:rsidR="00F042BF">
        <w:t>ugdymo priemonių</w:t>
      </w:r>
      <w:r w:rsidR="007D26B8">
        <w:t>.</w:t>
      </w:r>
      <w:r w:rsidR="00F042BF">
        <w:t xml:space="preserve">  Logopedės E.</w:t>
      </w:r>
      <w:r w:rsidR="001250EA">
        <w:t xml:space="preserve"> </w:t>
      </w:r>
      <w:proofErr w:type="spellStart"/>
      <w:r w:rsidR="00F042BF">
        <w:t>Šadzevičiūtė</w:t>
      </w:r>
      <w:proofErr w:type="spellEnd"/>
      <w:r w:rsidR="00F042BF">
        <w:t>, D.</w:t>
      </w:r>
      <w:r w:rsidR="001250EA">
        <w:t xml:space="preserve"> </w:t>
      </w:r>
      <w:proofErr w:type="spellStart"/>
      <w:r w:rsidR="00F042BF">
        <w:t>Milaševičiūtė</w:t>
      </w:r>
      <w:proofErr w:type="spellEnd"/>
      <w:r w:rsidR="00F042BF">
        <w:t>, V.</w:t>
      </w:r>
      <w:r w:rsidR="001250EA">
        <w:t xml:space="preserve"> </w:t>
      </w:r>
      <w:r w:rsidR="00F042BF">
        <w:t>Petrauskienė dalyvauja Lietuvos logopedų asociacijos veikloje, dalinasi</w:t>
      </w:r>
      <w:r w:rsidR="001250EA">
        <w:t xml:space="preserve"> įstaigoje</w:t>
      </w:r>
      <w:r w:rsidR="00F042BF">
        <w:t xml:space="preserve"> dalykinėmis naujovėmis.</w:t>
      </w:r>
    </w:p>
    <w:p w:rsidR="00E42BCA" w:rsidRDefault="00304053" w:rsidP="00336B3B">
      <w:pPr>
        <w:spacing w:line="360" w:lineRule="auto"/>
        <w:jc w:val="both"/>
      </w:pPr>
      <w:r>
        <w:tab/>
      </w:r>
      <w:r w:rsidR="00F042BF">
        <w:t>-</w:t>
      </w:r>
      <w:r>
        <w:t xml:space="preserve">2019 m. </w:t>
      </w:r>
      <w:r w:rsidR="00E42BCA">
        <w:t>įstaiga įsijungė į A</w:t>
      </w:r>
      <w:r w:rsidR="00F042BF">
        <w:t xml:space="preserve"> </w:t>
      </w:r>
      <w:r w:rsidR="00E42BCA">
        <w:t>spektro mokyklų tinklą, parengė ir įgyvendina ilgalaikį elgesio ir emocijų sutrikimų vaikų ugdymo gerinimo planą. Vyko seminarai</w:t>
      </w:r>
      <w:r w:rsidR="001250EA">
        <w:t xml:space="preserve">, konsultacijos </w:t>
      </w:r>
      <w:r w:rsidR="00E42BCA">
        <w:t xml:space="preserve"> pagalbos mokiniui specialistams ir grupių pedagogams, organizuota atvira veikla.</w:t>
      </w:r>
    </w:p>
    <w:p w:rsidR="00E42BCA" w:rsidRDefault="00E42BCA" w:rsidP="00336B3B">
      <w:pPr>
        <w:spacing w:line="360" w:lineRule="auto"/>
        <w:jc w:val="both"/>
      </w:pPr>
      <w:r>
        <w:tab/>
        <w:t xml:space="preserve">-siekiant užtikrinti vaikų saugumą, vykdyti smurto ir patyčių prevenciją organizuota  </w:t>
      </w:r>
    </w:p>
    <w:p w:rsidR="00336B3B" w:rsidRPr="00336B3B" w:rsidRDefault="00336B3B" w:rsidP="00336B3B">
      <w:pPr>
        <w:spacing w:line="360" w:lineRule="auto"/>
        <w:jc w:val="both"/>
        <w:rPr>
          <w:rFonts w:eastAsia="Calibri"/>
          <w:lang w:eastAsia="en-US"/>
        </w:rPr>
      </w:pPr>
      <w:r w:rsidRPr="00336B3B">
        <w:rPr>
          <w:rFonts w:eastAsia="Calibri"/>
          <w:lang w:eastAsia="en-US"/>
        </w:rPr>
        <w:t>Vaiko gerovės komisijos</w:t>
      </w:r>
      <w:r>
        <w:rPr>
          <w:rFonts w:eastAsia="Calibri"/>
          <w:lang w:eastAsia="en-US"/>
        </w:rPr>
        <w:t xml:space="preserve"> veikla, jos</w:t>
      </w:r>
      <w:r w:rsidRPr="00336B3B">
        <w:rPr>
          <w:rFonts w:eastAsia="Calibri"/>
          <w:lang w:eastAsia="en-US"/>
        </w:rPr>
        <w:t xml:space="preserve"> tikslas buvo profesionaliai ir kokybiškai organizuoti ugdymo procesą, skatinantį ugdytinių asmenybės raidą saugioje ir sveikoje aplinkoje bei atlikti kitas su vaiko gerove susijusias funkcijas. Siekta organizuoti ir koordinuoti įvairius prevencinius renginius. Pagrindinis uždavinys buvo teikti kvalifikuotą pedagoginę specialiąją pagalbą bei konsultuoti pedagogus specialiojo ugdymo klausimais, informuoti apie naujas metodines rekomendacijas. </w:t>
      </w:r>
    </w:p>
    <w:p w:rsidR="00336B3B" w:rsidRPr="00336B3B" w:rsidRDefault="00336B3B" w:rsidP="00336B3B">
      <w:pPr>
        <w:spacing w:line="360" w:lineRule="auto"/>
        <w:ind w:firstLine="1296"/>
        <w:jc w:val="both"/>
        <w:rPr>
          <w:rFonts w:eastAsia="Calibri"/>
          <w:lang w:eastAsia="en-US"/>
        </w:rPr>
      </w:pPr>
      <w:r w:rsidRPr="00336B3B">
        <w:rPr>
          <w:rFonts w:eastAsia="Calibri"/>
          <w:lang w:eastAsia="en-US"/>
        </w:rPr>
        <w:t>Pedagogai pravedė 16 prevencinių renginių- popiečių, rytmečių, edukacinių žaidimų, pokalbių, inscenizacijų. Šių tikslas buvo siekti, kad ugdytiniai suprastų neigiamą alkoholio, tabako ir kitų psichiką veikiančių medžiagų vartojimo poveikį žmogaus sveikatai ir visuomenei.</w:t>
      </w:r>
    </w:p>
    <w:p w:rsidR="00336B3B" w:rsidRPr="00336B3B" w:rsidRDefault="00336B3B" w:rsidP="00336B3B">
      <w:pPr>
        <w:spacing w:line="360" w:lineRule="auto"/>
        <w:ind w:firstLine="1296"/>
        <w:jc w:val="both"/>
        <w:rPr>
          <w:rFonts w:eastAsia="Calibri"/>
          <w:lang w:eastAsia="en-US"/>
        </w:rPr>
      </w:pPr>
      <w:r w:rsidRPr="00336B3B">
        <w:rPr>
          <w:rFonts w:eastAsia="Calibri"/>
          <w:lang w:eastAsia="en-US"/>
        </w:rPr>
        <w:t xml:space="preserve">Fizinės bei psichinės vaiko sveikatos saugojimui ir saugumo, aktyvumo, saviraiškos poreikiams tenkinti įgyvendinta 7 renginiai: rytmečiai, žaidimai, plakatų apie sveikatą aptarimas. Pedagogai su ugdytiniais aptarė dantukų priežiūrą, kalbėjo apie </w:t>
      </w:r>
      <w:proofErr w:type="spellStart"/>
      <w:r w:rsidRPr="00336B3B">
        <w:rPr>
          <w:rFonts w:eastAsia="Calibri"/>
          <w:lang w:eastAsia="en-US"/>
        </w:rPr>
        <w:t>vaistinguosius</w:t>
      </w:r>
      <w:proofErr w:type="spellEnd"/>
      <w:r w:rsidRPr="00336B3B">
        <w:rPr>
          <w:rFonts w:eastAsia="Calibri"/>
          <w:lang w:eastAsia="en-US"/>
        </w:rPr>
        <w:t xml:space="preserve"> žolynus, mokėsi pažinti emocijas. Šios priemonės ugdė vaikų kritinį mąstymą, atsakomybę už savo veiksmus. </w:t>
      </w:r>
    </w:p>
    <w:p w:rsidR="00336B3B" w:rsidRPr="00336B3B" w:rsidRDefault="00336B3B" w:rsidP="00336B3B">
      <w:pPr>
        <w:spacing w:line="360" w:lineRule="auto"/>
        <w:ind w:firstLine="1296"/>
        <w:jc w:val="both"/>
        <w:rPr>
          <w:rFonts w:eastAsia="Calibri"/>
          <w:lang w:eastAsia="en-US"/>
        </w:rPr>
      </w:pPr>
      <w:r w:rsidRPr="00336B3B">
        <w:rPr>
          <w:rFonts w:eastAsia="Calibri"/>
          <w:lang w:eastAsia="en-US"/>
        </w:rPr>
        <w:t xml:space="preserve">Pagrindinis tikslas buvo atlikti kokybišką pradinį ir pakartotinį ugdytinių vertinimą. Taip pat laiku suteikti kvalifikuotą pagalbą ugdytiniams, konsultacijas tėvams. Parengti pagalbos mokiniui individualų planą, aptarti jį su tėvais. Buvo organizuota 10 Vaiko gerovės komisijos pasitarimų, 11 vaiko gerovės posėdžių. Pirmą pusmetį atlikta 13 pirminių vertinimų, antrą pusmetį- 4 pirminiai vertinimai. Pakartotinai Pedagoginėje įvertinta 15 ugdytinių. Iš jų- pirmą pusmetį 3 ugdytiniai. Antrą pusmetį- 12. Prieš mokyklos lankymą buvo Pedagoginėje- psichologinėje tarnyboje vertinta 16 ugdytinių. Šiais mokslo metais logopedo pagalba buvo teikiama 110 vaikų. Specialiojo pedagogo užsiėmimus lankė 48 ugdytinių. Judesio korekcijos pedagogo pagalbą gavo 50 lopšelio- darželio ugdytinių. 2018-2019 mokslo metais ugdymo įstaigą lankė 48 nedidelių, 9 </w:t>
      </w:r>
      <w:r w:rsidRPr="00336B3B">
        <w:rPr>
          <w:rFonts w:eastAsia="Calibri"/>
          <w:lang w:eastAsia="en-US"/>
        </w:rPr>
        <w:lastRenderedPageBreak/>
        <w:t xml:space="preserve">vidutinių, 52 didelių ir 1 labai didelių specialiųjų ugdymosi poreikių vaikai. Rengta 15 pritaikytų programų. </w:t>
      </w:r>
    </w:p>
    <w:p w:rsidR="00336B3B" w:rsidRPr="00336B3B" w:rsidRDefault="00336B3B" w:rsidP="00336B3B">
      <w:pPr>
        <w:spacing w:line="360" w:lineRule="auto"/>
        <w:ind w:firstLine="1296"/>
        <w:jc w:val="both"/>
        <w:rPr>
          <w:rFonts w:eastAsia="Calibri"/>
          <w:lang w:eastAsia="en-US"/>
        </w:rPr>
      </w:pPr>
      <w:r w:rsidRPr="00336B3B">
        <w:rPr>
          <w:rFonts w:eastAsia="Calibri"/>
          <w:lang w:eastAsia="en-US"/>
        </w:rPr>
        <w:t>Pirmą pusmetį logopedo pagalba buvo teikiama 98 specialiųjų poreikių vaikams. Sutrikimą įveikė 4, dalinai sutrikimą įveikė 46 ugdytiniai, pasiekimų nebuvo 48 specialiųjų poreikių vaikams. Logopedo pagalbą tęsė 94 ugdytiniams. Antrą pusmetį logopedo pagalbą teikiama buvo 90 ugdytinių. Sutrikimą įveikė 4, dalinai sutrikimas įveiktas 55 specialiųjų poreikių vaikams, 33 ugdytiniams nėra pasiekimų.</w:t>
      </w:r>
    </w:p>
    <w:p w:rsidR="00336B3B" w:rsidRPr="00336B3B" w:rsidRDefault="00336B3B" w:rsidP="00336B3B">
      <w:pPr>
        <w:spacing w:line="360" w:lineRule="auto"/>
        <w:ind w:firstLine="1296"/>
        <w:jc w:val="both"/>
        <w:rPr>
          <w:rFonts w:eastAsia="Calibri"/>
          <w:lang w:eastAsia="en-US"/>
        </w:rPr>
      </w:pPr>
      <w:r w:rsidRPr="00336B3B">
        <w:rPr>
          <w:rFonts w:eastAsia="Calibri"/>
          <w:lang w:eastAsia="en-US"/>
        </w:rPr>
        <w:t xml:space="preserve">Specialiojo pedagogo pagalba buvo teikiama pirmą pusmetį 40 ugdytinių. Pirmo pusmečio metu pažangą padarė 37 ugdytinių, nepadarė pažangos- 3 ugdytiniai. Antrąjį pusmetį specialiojo pedagogo užsiėmimus lankė 44 ugdytiniai. Pasibaigus mokslo metams pažangą padarė 42 specialiųjų poreikių vaikai, likusiems 2 pasiekti pažangos nepavyko. Pagrindinės priežastys neigiamiems pasiekimų vertimams buvo ugdymo įstaigos nelankymas arba atvykimas į ugdymo įstaigą baigiantis mokslo metams. Specialiojo pedagogo pagalba dėl didelio vaikų skaičiaus buvo teikiama daugiausia </w:t>
      </w:r>
      <w:proofErr w:type="spellStart"/>
      <w:r w:rsidRPr="00336B3B">
        <w:rPr>
          <w:rFonts w:eastAsia="Calibri"/>
          <w:lang w:eastAsia="en-US"/>
        </w:rPr>
        <w:t>pogrupinių</w:t>
      </w:r>
      <w:proofErr w:type="spellEnd"/>
      <w:r w:rsidRPr="00336B3B">
        <w:rPr>
          <w:rFonts w:eastAsia="Calibri"/>
          <w:lang w:eastAsia="en-US"/>
        </w:rPr>
        <w:t xml:space="preserve"> ir grupinių pratybų forma, lavinant kognityvinius specialiųjų poreikių vaikų procesus.</w:t>
      </w:r>
    </w:p>
    <w:p w:rsidR="00336B3B" w:rsidRPr="00336B3B" w:rsidRDefault="00336B3B" w:rsidP="00336B3B">
      <w:pPr>
        <w:spacing w:line="360" w:lineRule="auto"/>
        <w:ind w:firstLine="1296"/>
        <w:jc w:val="both"/>
        <w:rPr>
          <w:rFonts w:eastAsia="Calibri"/>
          <w:lang w:eastAsia="en-US"/>
        </w:rPr>
      </w:pPr>
      <w:r w:rsidRPr="00336B3B">
        <w:rPr>
          <w:rFonts w:eastAsia="Calibri"/>
          <w:lang w:eastAsia="en-US"/>
        </w:rPr>
        <w:t xml:space="preserve">Judesio korekcijos užsiėmimus pirmą pusmetį lankė 47 ugdytiniai. Judesio korekcijos pedagogo užsiėmimus ugdytiniai lankė pagal PPT rekomendacijas. Individualius judesio korekcijos pedagogo užsiėmimus lankė 10 ugdytinių, 37 ugdytiniai dalyvavo </w:t>
      </w:r>
      <w:proofErr w:type="spellStart"/>
      <w:r w:rsidRPr="00336B3B">
        <w:rPr>
          <w:rFonts w:eastAsia="Calibri"/>
          <w:lang w:eastAsia="en-US"/>
        </w:rPr>
        <w:t>pogrupiniuose</w:t>
      </w:r>
      <w:proofErr w:type="spellEnd"/>
      <w:r w:rsidRPr="00336B3B">
        <w:rPr>
          <w:rFonts w:eastAsia="Calibri"/>
          <w:lang w:eastAsia="en-US"/>
        </w:rPr>
        <w:t xml:space="preserve"> ir grupiniuose užsiėmimuose. Antrą pusmetį judesio korekcijos užsiėmimus lankė 48 ugdytiniai. Individualias mankštas lankė 9 vaikai, kuriems rekomenduojama judesio korekcijos pedagogo pagalba. 39 ugdytiniai lankė </w:t>
      </w:r>
      <w:proofErr w:type="spellStart"/>
      <w:r w:rsidRPr="00336B3B">
        <w:rPr>
          <w:rFonts w:eastAsia="Calibri"/>
          <w:lang w:eastAsia="en-US"/>
        </w:rPr>
        <w:t>pogrupinius</w:t>
      </w:r>
      <w:proofErr w:type="spellEnd"/>
      <w:r w:rsidRPr="00336B3B">
        <w:rPr>
          <w:rFonts w:eastAsia="Calibri"/>
          <w:lang w:eastAsia="en-US"/>
        </w:rPr>
        <w:t xml:space="preserve"> ir grupinius užsiėmimus.</w:t>
      </w:r>
    </w:p>
    <w:p w:rsidR="00336B3B" w:rsidRPr="00336B3B" w:rsidRDefault="00336B3B" w:rsidP="00336B3B">
      <w:pPr>
        <w:spacing w:line="360" w:lineRule="auto"/>
        <w:ind w:firstLine="1296"/>
        <w:jc w:val="both"/>
        <w:rPr>
          <w:rFonts w:eastAsia="Calibri"/>
          <w:lang w:eastAsia="en-US"/>
        </w:rPr>
      </w:pPr>
      <w:r w:rsidRPr="00336B3B">
        <w:rPr>
          <w:rFonts w:eastAsia="Calibri"/>
          <w:lang w:eastAsia="en-US"/>
        </w:rPr>
        <w:t>Psichologo pagalba nebuvo teikiama, nes ugdymo įstaigos psichologė buvo vaiko priežiūros atostogose. Pagal poreikį, vaikams, kuriems buvo reikalinga pagalba, konsultacijas teikė Panevėžio Pedagoginė- psichologinė tarnyba individualiuose ar tėvų grupės užsiėmimuose.</w:t>
      </w:r>
    </w:p>
    <w:p w:rsidR="00336B3B" w:rsidRPr="00795C29" w:rsidRDefault="00336B3B" w:rsidP="00795C29">
      <w:pPr>
        <w:spacing w:line="360" w:lineRule="auto"/>
        <w:ind w:firstLine="1296"/>
        <w:jc w:val="both"/>
        <w:rPr>
          <w:rFonts w:eastAsia="Calibri"/>
          <w:lang w:eastAsia="en-US"/>
        </w:rPr>
      </w:pPr>
      <w:r w:rsidRPr="00336B3B">
        <w:rPr>
          <w:rFonts w:eastAsia="Calibri"/>
          <w:lang w:eastAsia="en-US"/>
        </w:rPr>
        <w:t xml:space="preserve">Vaiko gerovės komisija pasitarimus organizavo kartą per mėnesį, tikslinant ir vertinant vaikų kalbos ugdymo pasiekimus, pagalbos teikimo intensyvumą. Posėdžių metu aptartos ataskaitos, pagalbos vaikų sąrašai, individualus pagalbos mokiniui planas ir pagalbos teikimo intensyvumas. Bendradarbiauta su PPT dėl vaikų vertinimo, pagalbos teikimo. Pagrindinės problemos, su kuriomis susidūrė VGK, buvo pokalbiai su tėvais, jų vaikų ugdymo problemų aptarimas ir tolimesnių pagalbos teikimo/ neteikimo etapų numatymas. </w:t>
      </w:r>
    </w:p>
    <w:p w:rsidR="00E42BCA" w:rsidRDefault="00E42BCA" w:rsidP="00336B3B">
      <w:pPr>
        <w:spacing w:line="360" w:lineRule="auto"/>
        <w:ind w:firstLine="1296"/>
        <w:jc w:val="both"/>
      </w:pPr>
      <w:r>
        <w:t xml:space="preserve">-sistemingai vyko ikimokyklinio, priešmokyklinio ir meninio ugdymo mokytojų metodinės grupės pasitarimai. Buvo svarstoma, analizuojama, tariamasi, kaip užtikrinti kokybišką </w:t>
      </w:r>
      <w:proofErr w:type="spellStart"/>
      <w:r>
        <w:t>ugdymo(si</w:t>
      </w:r>
      <w:proofErr w:type="spellEnd"/>
      <w:r>
        <w:t>) turinio įgyvendinimą, kaip sudaryti sąlygas ir ugdymo</w:t>
      </w:r>
      <w:r w:rsidR="00411F51">
        <w:t xml:space="preserve"> </w:t>
      </w:r>
      <w:r>
        <w:t xml:space="preserve">(si) aplinką, kad atitiktų vaikų poreikius, interesus ir padėtų jiems augti. </w:t>
      </w:r>
      <w:r w:rsidR="00795C29">
        <w:t xml:space="preserve">Profesinėmis sėkmėmis dalintasi </w:t>
      </w:r>
      <w:r w:rsidR="00795C29" w:rsidRPr="00795C29">
        <w:rPr>
          <w:color w:val="000000" w:themeColor="text1"/>
        </w:rPr>
        <w:t>skaitan</w:t>
      </w:r>
      <w:r w:rsidR="00795C29">
        <w:t xml:space="preserve">t 6 pranešimus </w:t>
      </w:r>
      <w:r>
        <w:t>Ugdymo sėkmės, įvairūs ugdymo atvejai  buvo pateikiami</w:t>
      </w:r>
      <w:r w:rsidR="00795C29">
        <w:t xml:space="preserve"> organizuojant 5 atviras veiklas .</w:t>
      </w:r>
      <w:r>
        <w:t xml:space="preserve">Taip pat </w:t>
      </w:r>
      <w:r>
        <w:lastRenderedPageBreak/>
        <w:t>pasitarimų metu buvo ypatingas dėmesys skiriamas vaikų pasiekimų ir pažangos vertinimo būdams, metodams, jų fiksavimui ir duomenų sisteminimui elektroniniame dienyne.</w:t>
      </w:r>
    </w:p>
    <w:p w:rsidR="00E42BCA" w:rsidRDefault="00E42BCA" w:rsidP="00336B3B">
      <w:pPr>
        <w:spacing w:line="360" w:lineRule="auto"/>
        <w:ind w:firstLine="1296"/>
        <w:jc w:val="both"/>
      </w:pPr>
      <w:r>
        <w:t xml:space="preserve">-siekiant tobulinti pedagogų </w:t>
      </w:r>
      <w:proofErr w:type="spellStart"/>
      <w:r>
        <w:t>savirefleksiją</w:t>
      </w:r>
      <w:proofErr w:type="spellEnd"/>
      <w:r>
        <w:t xml:space="preserve">, vyko visų lopšelio-darželio pedagogų veiklos įsivertinimas. Numatyti </w:t>
      </w:r>
      <w:r w:rsidR="00D02BAD">
        <w:t xml:space="preserve">kiekvienam mokytojui </w:t>
      </w:r>
      <w:r>
        <w:t>tobulintini aspektai.</w:t>
      </w:r>
    </w:p>
    <w:p w:rsidR="00E42BCA" w:rsidRDefault="00E42BCA" w:rsidP="00336B3B">
      <w:pPr>
        <w:shd w:val="clear" w:color="auto" w:fill="FFFFFF"/>
        <w:spacing w:line="360" w:lineRule="auto"/>
        <w:ind w:firstLine="1221"/>
        <w:jc w:val="both"/>
        <w:rPr>
          <w:b/>
          <w:bCs/>
        </w:rPr>
      </w:pPr>
      <w:r>
        <w:t xml:space="preserve">-stebėtos ir aptartos pedagogų ir pagalbos mokiniui specialistų 25 veiklos su ugdytiniais, </w:t>
      </w:r>
      <w:r w:rsidRPr="002D46BD">
        <w:t>numatytos tobulėjimo kryptys.</w:t>
      </w:r>
      <w:r w:rsidRPr="002D46BD">
        <w:rPr>
          <w:b/>
          <w:bCs/>
        </w:rPr>
        <w:t> </w:t>
      </w:r>
    </w:p>
    <w:p w:rsidR="00E42BCA" w:rsidRDefault="00E42BCA" w:rsidP="00336B3B">
      <w:pPr>
        <w:spacing w:line="360" w:lineRule="auto"/>
        <w:jc w:val="both"/>
      </w:pPr>
      <w:r>
        <w:tab/>
        <w:t>-a</w:t>
      </w:r>
      <w:r w:rsidRPr="002D46BD">
        <w:t xml:space="preserve">nalizuota elektroninio dienyno pildymo ypatumai, iškilę klausimai  apie ugdymo turinio planavimą, </w:t>
      </w:r>
      <w:r>
        <w:t>lankomumo žymėjimą ir kt.</w:t>
      </w:r>
    </w:p>
    <w:p w:rsidR="00E42BCA" w:rsidRDefault="00E42BCA" w:rsidP="00336B3B">
      <w:pPr>
        <w:shd w:val="clear" w:color="auto" w:fill="FFFFFF"/>
        <w:spacing w:line="360" w:lineRule="auto"/>
        <w:ind w:firstLine="1221"/>
        <w:jc w:val="both"/>
      </w:pPr>
      <w:r>
        <w:t>-p</w:t>
      </w:r>
      <w:r w:rsidRPr="002D46BD">
        <w:t>atvirtinta forma Individualaus pagalbos teikimo plano specialiųjų ugdymosi poreikių turintiems vaikams</w:t>
      </w:r>
      <w:r>
        <w:t>.</w:t>
      </w:r>
    </w:p>
    <w:p w:rsidR="00E42BCA" w:rsidRDefault="00E42BCA" w:rsidP="00336B3B">
      <w:pPr>
        <w:shd w:val="clear" w:color="auto" w:fill="FFFFFF"/>
        <w:spacing w:line="360" w:lineRule="auto"/>
        <w:ind w:firstLine="1221"/>
        <w:jc w:val="both"/>
      </w:pPr>
      <w:r>
        <w:t>-a</w:t>
      </w:r>
      <w:r w:rsidRPr="002D46BD">
        <w:t>nalizuota, kaip adaptuojasi naujai atvykę į įstaigą vaikai. Aptartos ugdytinių sergamumo priežastys. </w:t>
      </w:r>
    </w:p>
    <w:p w:rsidR="00E42BCA" w:rsidRPr="002D46BD" w:rsidRDefault="00E42BCA" w:rsidP="00336B3B">
      <w:pPr>
        <w:spacing w:line="360" w:lineRule="auto"/>
        <w:ind w:firstLine="1296"/>
        <w:jc w:val="both"/>
      </w:pPr>
      <w:r>
        <w:t>-2019</w:t>
      </w:r>
      <w:r w:rsidRPr="002D46BD">
        <w:t xml:space="preserve"> m. vyko   mokytojų ir pagalbos mokiniui specialistų atestacijos komisijos posėdž</w:t>
      </w:r>
      <w:r>
        <w:t xml:space="preserve">iai. Buvo įvertinta auklėtojų Nijolės </w:t>
      </w:r>
      <w:proofErr w:type="spellStart"/>
      <w:r>
        <w:t>Chomentauskienės</w:t>
      </w:r>
      <w:proofErr w:type="spellEnd"/>
      <w:r>
        <w:t xml:space="preserve">  ir Astos </w:t>
      </w:r>
      <w:proofErr w:type="spellStart"/>
      <w:r>
        <w:t>Dimbelienės</w:t>
      </w:r>
      <w:proofErr w:type="spellEnd"/>
      <w:r w:rsidRPr="002D46BD">
        <w:t xml:space="preserve"> metodinė ir praktinė veikla. Nuspręsta </w:t>
      </w:r>
      <w:r>
        <w:t xml:space="preserve">Nijolei </w:t>
      </w:r>
      <w:proofErr w:type="spellStart"/>
      <w:r>
        <w:t>Chomentauskienės</w:t>
      </w:r>
      <w:proofErr w:type="spellEnd"/>
      <w:r>
        <w:t xml:space="preserve">  </w:t>
      </w:r>
      <w:r w:rsidRPr="002D46BD">
        <w:t>sut</w:t>
      </w:r>
      <w:r>
        <w:t xml:space="preserve">eikti auklėtojo metodininko, Astai </w:t>
      </w:r>
      <w:proofErr w:type="spellStart"/>
      <w:r>
        <w:t>Dimbelienei</w:t>
      </w:r>
      <w:proofErr w:type="spellEnd"/>
      <w:r w:rsidRPr="002D46BD">
        <w:t xml:space="preserve"> i  -vyresniojo auklėtojo kvalifikacines katego</w:t>
      </w:r>
      <w:r>
        <w:t>rijas. Pateikta tvirtinimui 2020 -2022</w:t>
      </w:r>
      <w:r w:rsidRPr="002D46BD">
        <w:t>m. atestacijos programa.</w:t>
      </w:r>
    </w:p>
    <w:p w:rsidR="00E42BCA" w:rsidRPr="00103B48" w:rsidRDefault="00795C29" w:rsidP="00336B3B">
      <w:pPr>
        <w:spacing w:line="360" w:lineRule="auto"/>
        <w:ind w:firstLine="1296"/>
        <w:jc w:val="both"/>
        <w:rPr>
          <w:color w:val="000000" w:themeColor="text1"/>
        </w:rPr>
      </w:pPr>
      <w:r>
        <w:t>-</w:t>
      </w:r>
      <w:r w:rsidR="00E42BCA">
        <w:t xml:space="preserve"> 2019</w:t>
      </w:r>
      <w:r w:rsidR="00E42BCA" w:rsidRPr="002D46BD">
        <w:t xml:space="preserve"> m. įstaigos pedagogai tobulino savo profesines ir bendrąsias kompetencijas dalyvaudami miesto, rajono ir respublikiniuose seminaruose, konferencijose, pagalbos mokiniui specialistai-Lietuvos logopedų asociacijos renginiuose</w:t>
      </w:r>
      <w:r w:rsidR="00103B48">
        <w:rPr>
          <w:color w:val="C00000"/>
        </w:rPr>
        <w:t xml:space="preserve">. </w:t>
      </w:r>
      <w:r>
        <w:rPr>
          <w:color w:val="000000" w:themeColor="text1"/>
        </w:rPr>
        <w:t>Viso lankytasi juose 272 diena</w:t>
      </w:r>
      <w:r w:rsidR="00103B48" w:rsidRPr="00103B48">
        <w:rPr>
          <w:color w:val="000000" w:themeColor="text1"/>
        </w:rPr>
        <w:t>s,  išklausyta 1642</w:t>
      </w:r>
      <w:r w:rsidR="00E42BCA" w:rsidRPr="00103B48">
        <w:rPr>
          <w:color w:val="000000" w:themeColor="text1"/>
        </w:rPr>
        <w:t xml:space="preserve"> val. (</w:t>
      </w:r>
      <w:r w:rsidR="00103B48" w:rsidRPr="00103B48">
        <w:rPr>
          <w:color w:val="000000" w:themeColor="text1"/>
        </w:rPr>
        <w:t>vidutiniškai 1 pedagogui tenka 8,5 dienos ir 51</w:t>
      </w:r>
      <w:r w:rsidR="00E42BCA" w:rsidRPr="00103B48">
        <w:rPr>
          <w:color w:val="000000" w:themeColor="text1"/>
        </w:rPr>
        <w:t xml:space="preserve"> val. per metus).</w:t>
      </w:r>
    </w:p>
    <w:p w:rsidR="00E42BCA" w:rsidRPr="00103B48" w:rsidRDefault="00E42BCA" w:rsidP="00336B3B">
      <w:pPr>
        <w:shd w:val="clear" w:color="auto" w:fill="FFFFFF"/>
        <w:spacing w:line="360" w:lineRule="auto"/>
        <w:ind w:firstLine="1221"/>
        <w:jc w:val="both"/>
        <w:rPr>
          <w:color w:val="000000" w:themeColor="text1"/>
        </w:rPr>
      </w:pPr>
    </w:p>
    <w:p w:rsidR="00E42BCA" w:rsidRPr="00E363BF" w:rsidRDefault="00E42BCA" w:rsidP="00336B3B">
      <w:pPr>
        <w:spacing w:line="360" w:lineRule="auto"/>
        <w:ind w:firstLine="1296"/>
        <w:jc w:val="both"/>
      </w:pPr>
      <w:r w:rsidRPr="00E363BF">
        <w:t>Įgyvenant antrąjį 2019m. veiklos plano tikslą: plėsti ir puoselėti ryšius bendruomenėje ir su socialiniais partneriais, siekiant įstaigos įvaizdžio gerinimo ir veiklos kokybės, vykdyta ši veikla:</w:t>
      </w:r>
    </w:p>
    <w:p w:rsidR="00E42BCA" w:rsidRDefault="00E42BCA" w:rsidP="00336B3B">
      <w:pPr>
        <w:spacing w:line="360" w:lineRule="auto"/>
        <w:ind w:firstLine="1296"/>
        <w:jc w:val="both"/>
      </w:pPr>
      <w:r>
        <w:t xml:space="preserve">-grupių pedagogės organizavo įvairius renginius bendruomenei </w:t>
      </w:r>
      <w:r w:rsidR="00E363BF">
        <w:t xml:space="preserve"> ir svečiams </w:t>
      </w:r>
      <w:r>
        <w:t>įstaigoje :</w:t>
      </w:r>
    </w:p>
    <w:p w:rsidR="00E42BCA" w:rsidRDefault="00E42BCA" w:rsidP="00795C29">
      <w:pPr>
        <w:spacing w:line="360" w:lineRule="auto"/>
        <w:jc w:val="both"/>
      </w:pPr>
      <w:r>
        <w:t xml:space="preserve">Ernesta </w:t>
      </w:r>
      <w:proofErr w:type="spellStart"/>
      <w:r>
        <w:t>Mikšienė</w:t>
      </w:r>
      <w:proofErr w:type="spellEnd"/>
      <w:r>
        <w:t xml:space="preserve">, Rima Vasiliauskienė, Vilija </w:t>
      </w:r>
      <w:proofErr w:type="spellStart"/>
      <w:r>
        <w:t>Rudžiūnienė</w:t>
      </w:r>
      <w:proofErr w:type="spellEnd"/>
      <w:r>
        <w:t xml:space="preserve"> organizavo šventinį rytmetį ,,Pasipūtęs baravykas‘‘. </w:t>
      </w:r>
      <w:proofErr w:type="spellStart"/>
      <w:r>
        <w:t>Lauryna</w:t>
      </w:r>
      <w:proofErr w:type="spellEnd"/>
      <w:r>
        <w:t xml:space="preserve"> </w:t>
      </w:r>
      <w:proofErr w:type="spellStart"/>
      <w:r>
        <w:t>Damaševičienė</w:t>
      </w:r>
      <w:proofErr w:type="spellEnd"/>
      <w:r>
        <w:t xml:space="preserve">, Ernesta </w:t>
      </w:r>
      <w:proofErr w:type="spellStart"/>
      <w:r>
        <w:t>Mikšienė</w:t>
      </w:r>
      <w:proofErr w:type="spellEnd"/>
      <w:r>
        <w:t xml:space="preserve"> organizavo rytmetį ,,Užgavėnės“. Ernesta </w:t>
      </w:r>
      <w:proofErr w:type="spellStart"/>
      <w:r>
        <w:t>Mikšienė</w:t>
      </w:r>
      <w:proofErr w:type="spellEnd"/>
      <w:r>
        <w:t xml:space="preserve">, Inga Petrauskienė organizavo šventinį rytmetį ,, Gurgu, gurgu į </w:t>
      </w:r>
      <w:proofErr w:type="spellStart"/>
      <w:r>
        <w:t>Kaziuko</w:t>
      </w:r>
      <w:proofErr w:type="spellEnd"/>
      <w:r>
        <w:t xml:space="preserve"> </w:t>
      </w:r>
      <w:proofErr w:type="spellStart"/>
      <w:r>
        <w:t>turgų‘‘.Vasario</w:t>
      </w:r>
      <w:proofErr w:type="spellEnd"/>
      <w:r>
        <w:t xml:space="preserve"> 16-osios proga šventinį rytmetį „Mes visi mylim Lietuvą – o Tu?“ organizavo Jolanta</w:t>
      </w:r>
      <w:r w:rsidRPr="007756EF">
        <w:t xml:space="preserve"> </w:t>
      </w:r>
      <w:proofErr w:type="spellStart"/>
      <w:r>
        <w:t>Auškalnienė</w:t>
      </w:r>
      <w:proofErr w:type="spellEnd"/>
      <w:r>
        <w:t xml:space="preserve">, Asta </w:t>
      </w:r>
      <w:proofErr w:type="spellStart"/>
      <w:r>
        <w:t>Dimbelienė</w:t>
      </w:r>
      <w:proofErr w:type="spellEnd"/>
      <w:r>
        <w:t xml:space="preserve">, Nijolė </w:t>
      </w:r>
      <w:proofErr w:type="spellStart"/>
      <w:r>
        <w:t>Chomentauskienė</w:t>
      </w:r>
      <w:proofErr w:type="spellEnd"/>
      <w:r>
        <w:t xml:space="preserve">. Rima Vasiliauskienė, Vilija </w:t>
      </w:r>
      <w:proofErr w:type="spellStart"/>
      <w:r>
        <w:t>Rudžiūnienė</w:t>
      </w:r>
      <w:proofErr w:type="spellEnd"/>
      <w:r>
        <w:t xml:space="preserve"> organizavo Kovo 11-osios rytmetį „Mano gimtinė – Lietuva“. Balandžio mėnesį Laimutė </w:t>
      </w:r>
      <w:proofErr w:type="spellStart"/>
      <w:r>
        <w:t>Kanopienė</w:t>
      </w:r>
      <w:proofErr w:type="spellEnd"/>
      <w:r>
        <w:t xml:space="preserve">, Vida </w:t>
      </w:r>
      <w:proofErr w:type="spellStart"/>
      <w:r>
        <w:t>Kriukienė</w:t>
      </w:r>
      <w:proofErr w:type="spellEnd"/>
      <w:r>
        <w:t xml:space="preserve">, </w:t>
      </w:r>
      <w:proofErr w:type="spellStart"/>
      <w:r>
        <w:t>Solveiga</w:t>
      </w:r>
      <w:proofErr w:type="spellEnd"/>
      <w:r>
        <w:t xml:space="preserve"> </w:t>
      </w:r>
      <w:proofErr w:type="spellStart"/>
      <w:r>
        <w:t>Mulevičienė</w:t>
      </w:r>
      <w:proofErr w:type="spellEnd"/>
      <w:r>
        <w:t xml:space="preserve"> organizavo šventinį rytmetį „Rieda margučiai“.</w:t>
      </w:r>
    </w:p>
    <w:p w:rsidR="00E42BCA" w:rsidRDefault="00E42BCA" w:rsidP="00336B3B">
      <w:pPr>
        <w:spacing w:line="360" w:lineRule="auto"/>
        <w:ind w:firstLine="1296"/>
        <w:jc w:val="both"/>
      </w:pPr>
      <w:r>
        <w:t>-dalyvauta respublikiniuose renginiuose:</w:t>
      </w:r>
    </w:p>
    <w:p w:rsidR="00E42BCA" w:rsidRDefault="00E42BCA" w:rsidP="00795C29">
      <w:pPr>
        <w:spacing w:line="360" w:lineRule="auto"/>
        <w:ind w:firstLine="1296"/>
        <w:jc w:val="both"/>
      </w:pPr>
      <w:r>
        <w:t xml:space="preserve">Klaipėdos lopšelio-darželio ,, Pušaitė‘‘, respublikiniame piešinių konkurse,, Margi rudens </w:t>
      </w:r>
      <w:proofErr w:type="spellStart"/>
      <w:r>
        <w:t>sparnai‘‘dalyvavo</w:t>
      </w:r>
      <w:proofErr w:type="spellEnd"/>
      <w:r>
        <w:t xml:space="preserve"> Ernesta </w:t>
      </w:r>
      <w:proofErr w:type="spellStart"/>
      <w:r>
        <w:t>Mikšienė</w:t>
      </w:r>
      <w:proofErr w:type="spellEnd"/>
      <w:r>
        <w:t>.</w:t>
      </w:r>
    </w:p>
    <w:p w:rsidR="00E42BCA" w:rsidRDefault="00E42BCA" w:rsidP="00795C29">
      <w:pPr>
        <w:spacing w:line="360" w:lineRule="auto"/>
        <w:ind w:firstLine="1296"/>
        <w:jc w:val="both"/>
      </w:pPr>
      <w:r>
        <w:lastRenderedPageBreak/>
        <w:t xml:space="preserve">Respublikinėje mokslinėje–praktinėje konferencijoje Ernesta </w:t>
      </w:r>
      <w:proofErr w:type="spellStart"/>
      <w:r>
        <w:t>Mikšienė</w:t>
      </w:r>
      <w:proofErr w:type="spellEnd"/>
      <w:r>
        <w:t xml:space="preserve"> pristatė edukacinę priemonę,, Metų laikai‘‘.</w:t>
      </w:r>
    </w:p>
    <w:p w:rsidR="00795C29" w:rsidRDefault="00E42BCA" w:rsidP="00795C29">
      <w:pPr>
        <w:spacing w:line="360" w:lineRule="auto"/>
        <w:ind w:firstLine="1296"/>
        <w:jc w:val="both"/>
      </w:pPr>
      <w:r>
        <w:t>Raudondvario lopšelio-darželio,, Riešutėlis‘‘ respublikiniame kūrybiniame projekte</w:t>
      </w:r>
    </w:p>
    <w:p w:rsidR="00E42BCA" w:rsidRDefault="00E42BCA" w:rsidP="00795C29">
      <w:pPr>
        <w:spacing w:line="360" w:lineRule="auto"/>
        <w:jc w:val="both"/>
      </w:pPr>
      <w:r>
        <w:t>,, Šiltais</w:t>
      </w:r>
      <w:r w:rsidR="00795C29">
        <w:t xml:space="preserve"> </w:t>
      </w:r>
      <w:r>
        <w:t xml:space="preserve">jausmais pražydo tvoros‘‘ dalyvavo Ernesta </w:t>
      </w:r>
      <w:proofErr w:type="spellStart"/>
      <w:r>
        <w:t>Mikšienė</w:t>
      </w:r>
      <w:proofErr w:type="spellEnd"/>
      <w:r>
        <w:t xml:space="preserve">, Vilija </w:t>
      </w:r>
      <w:proofErr w:type="spellStart"/>
      <w:r>
        <w:t>Rudžiūnienė</w:t>
      </w:r>
      <w:proofErr w:type="spellEnd"/>
      <w:r>
        <w:t>.</w:t>
      </w:r>
    </w:p>
    <w:p w:rsidR="00E42BCA" w:rsidRDefault="00E42BCA" w:rsidP="00795C29">
      <w:pPr>
        <w:spacing w:line="360" w:lineRule="auto"/>
        <w:ind w:firstLine="1296"/>
        <w:jc w:val="both"/>
      </w:pPr>
      <w:r>
        <w:t xml:space="preserve">Alytaus lopšelio-darželio „Vyturėlis“ kūrybinių darbų parodoje ,,Kalėdinis žaisliukas – dovanėlė seneliams“ dalyvavo </w:t>
      </w:r>
      <w:proofErr w:type="spellStart"/>
      <w:r>
        <w:t>Lauryna</w:t>
      </w:r>
      <w:proofErr w:type="spellEnd"/>
      <w:r>
        <w:t xml:space="preserve"> </w:t>
      </w:r>
      <w:proofErr w:type="spellStart"/>
      <w:r>
        <w:t>Damaševičienė</w:t>
      </w:r>
      <w:proofErr w:type="spellEnd"/>
      <w:r>
        <w:t xml:space="preserve">, Ernesta </w:t>
      </w:r>
      <w:proofErr w:type="spellStart"/>
      <w:r>
        <w:t>Mikšienė</w:t>
      </w:r>
      <w:proofErr w:type="spellEnd"/>
      <w:r>
        <w:t xml:space="preserve">, Vilija </w:t>
      </w:r>
      <w:proofErr w:type="spellStart"/>
      <w:r>
        <w:t>Rudžiūnienė</w:t>
      </w:r>
      <w:proofErr w:type="spellEnd"/>
      <w:r>
        <w:t>.</w:t>
      </w:r>
    </w:p>
    <w:p w:rsidR="00E42BCA" w:rsidRDefault="00E42BCA" w:rsidP="00795C29">
      <w:pPr>
        <w:spacing w:line="360" w:lineRule="auto"/>
        <w:ind w:firstLine="1296"/>
        <w:jc w:val="both"/>
      </w:pPr>
      <w:r>
        <w:t xml:space="preserve">Tarptautinėje pedagogų kūrybinių darbų parodoje „Kuriantis mokytojas 2018“ organizuotoje Marijampolės lopšelio-darželio „Pasaka“ dalyvavo pedagogės Laimutė </w:t>
      </w:r>
      <w:proofErr w:type="spellStart"/>
      <w:r>
        <w:t>Kanopienė</w:t>
      </w:r>
      <w:proofErr w:type="spellEnd"/>
      <w:r>
        <w:t xml:space="preserve">, Vida </w:t>
      </w:r>
      <w:proofErr w:type="spellStart"/>
      <w:r>
        <w:t>Kriukienė</w:t>
      </w:r>
      <w:proofErr w:type="spellEnd"/>
      <w:r>
        <w:t>.</w:t>
      </w:r>
    </w:p>
    <w:p w:rsidR="00E42BCA" w:rsidRDefault="00E42BCA" w:rsidP="00795C29">
      <w:pPr>
        <w:spacing w:line="360" w:lineRule="auto"/>
        <w:ind w:firstLine="1296"/>
        <w:jc w:val="both"/>
      </w:pPr>
      <w:r>
        <w:t xml:space="preserve">Respublikinėje mokytojų parengtų priemonių fotografijų ir aprašymų parodoje „Jei piršteliai netingės, tai žodeliai suskambės“ dalyvavo pedagogės Daiva Jankauskienė parengė metodinę priemonę, Vida </w:t>
      </w:r>
      <w:proofErr w:type="spellStart"/>
      <w:r>
        <w:t>Kriukienė</w:t>
      </w:r>
      <w:proofErr w:type="spellEnd"/>
      <w:r>
        <w:t xml:space="preserve"> pagamino ir pristatė priemonę „Paliesk, skaičiuok, pavadink“, Laimutė </w:t>
      </w:r>
      <w:proofErr w:type="spellStart"/>
      <w:r>
        <w:t>Kanopienė</w:t>
      </w:r>
      <w:proofErr w:type="spellEnd"/>
      <w:r>
        <w:t xml:space="preserve"> , </w:t>
      </w:r>
      <w:proofErr w:type="spellStart"/>
      <w:r>
        <w:t>Lauryna</w:t>
      </w:r>
      <w:proofErr w:type="spellEnd"/>
      <w:r>
        <w:t xml:space="preserve"> </w:t>
      </w:r>
      <w:proofErr w:type="spellStart"/>
      <w:r>
        <w:t>Damaševičienė</w:t>
      </w:r>
      <w:proofErr w:type="spellEnd"/>
      <w:r>
        <w:t xml:space="preserve">, Alma </w:t>
      </w:r>
      <w:proofErr w:type="spellStart"/>
      <w:r>
        <w:t>Žižniauskienė</w:t>
      </w:r>
      <w:proofErr w:type="spellEnd"/>
      <w:r>
        <w:t>.</w:t>
      </w:r>
    </w:p>
    <w:p w:rsidR="00E42BCA" w:rsidRDefault="00E42BCA" w:rsidP="00795C29">
      <w:pPr>
        <w:spacing w:line="360" w:lineRule="auto"/>
        <w:ind w:firstLine="1296"/>
        <w:jc w:val="both"/>
      </w:pPr>
      <w:r>
        <w:t xml:space="preserve">Šiaulių miesto savivaldybės švietimo centro tarptautinėje metodinėje – praktinėje konferencijoje ,,Sėkmingas ikimokyklinis ugdymas“ </w:t>
      </w:r>
      <w:proofErr w:type="spellStart"/>
      <w:r>
        <w:t>Lauryna</w:t>
      </w:r>
      <w:proofErr w:type="spellEnd"/>
      <w:r>
        <w:t xml:space="preserve"> </w:t>
      </w:r>
      <w:proofErr w:type="spellStart"/>
      <w:r>
        <w:t>Damaševičienė</w:t>
      </w:r>
      <w:proofErr w:type="spellEnd"/>
      <w:r>
        <w:t xml:space="preserve"> pristatė metodinę priemonę.</w:t>
      </w:r>
    </w:p>
    <w:p w:rsidR="00E42BCA" w:rsidRDefault="00E42BCA" w:rsidP="00336B3B">
      <w:pPr>
        <w:spacing w:line="360" w:lineRule="auto"/>
        <w:ind w:firstLine="1296"/>
        <w:jc w:val="both"/>
      </w:pPr>
      <w:r>
        <w:t xml:space="preserve">Respublikinėje vaikų fotografijos parodoje „Vaikai ir žiema“ organizuotoje Šiaulių lopšelio-darželio „Pupų pėdas“ dalyvavo Vida </w:t>
      </w:r>
      <w:proofErr w:type="spellStart"/>
      <w:r>
        <w:t>Kriukienė</w:t>
      </w:r>
      <w:proofErr w:type="spellEnd"/>
      <w:r>
        <w:t xml:space="preserve">, Laimutė </w:t>
      </w:r>
      <w:proofErr w:type="spellStart"/>
      <w:r>
        <w:t>Kanopienė</w:t>
      </w:r>
      <w:proofErr w:type="spellEnd"/>
      <w:r>
        <w:t xml:space="preserve">, </w:t>
      </w:r>
      <w:proofErr w:type="spellStart"/>
      <w:r>
        <w:t>Lauryna</w:t>
      </w:r>
      <w:proofErr w:type="spellEnd"/>
      <w:r>
        <w:t xml:space="preserve"> </w:t>
      </w:r>
      <w:proofErr w:type="spellStart"/>
      <w:r>
        <w:t>Damaševičienė</w:t>
      </w:r>
      <w:proofErr w:type="spellEnd"/>
      <w:r>
        <w:t>.</w:t>
      </w:r>
    </w:p>
    <w:p w:rsidR="00E42BCA" w:rsidRDefault="00E42BCA" w:rsidP="00336B3B">
      <w:pPr>
        <w:spacing w:line="360" w:lineRule="auto"/>
        <w:ind w:firstLine="1296"/>
        <w:jc w:val="both"/>
      </w:pPr>
      <w:r>
        <w:t xml:space="preserve">Respublikinėje sapnų gaudyklių parodoje „Neš pelytė saldų miegelį“ organizuotoje Alytaus lopšelio-darželio „Boružėlė“ dalyvavo Vida </w:t>
      </w:r>
      <w:proofErr w:type="spellStart"/>
      <w:r>
        <w:t>Kriukienė</w:t>
      </w:r>
      <w:proofErr w:type="spellEnd"/>
      <w:r>
        <w:t xml:space="preserve">, Laimutė </w:t>
      </w:r>
      <w:proofErr w:type="spellStart"/>
      <w:r>
        <w:t>Kanopienė</w:t>
      </w:r>
      <w:proofErr w:type="spellEnd"/>
      <w:r>
        <w:t xml:space="preserve">, Vilija </w:t>
      </w:r>
      <w:proofErr w:type="spellStart"/>
      <w:r>
        <w:t>Rudžiūnienė</w:t>
      </w:r>
      <w:proofErr w:type="spellEnd"/>
      <w:r>
        <w:t>.</w:t>
      </w:r>
    </w:p>
    <w:p w:rsidR="00E42BCA" w:rsidRDefault="00E42BCA" w:rsidP="00336B3B">
      <w:pPr>
        <w:spacing w:line="360" w:lineRule="auto"/>
        <w:ind w:firstLine="1296"/>
        <w:jc w:val="both"/>
      </w:pPr>
      <w:r>
        <w:t xml:space="preserve">Pasvalio rajono švietimo pagalbos tarnybos suaugusiųjų švietimo skyriaus respublikinėje piešinių parodoje „Tu, gražusis lietuviškas medi!“ dalyvavo su ugdytiniais pedagogės Vida </w:t>
      </w:r>
      <w:proofErr w:type="spellStart"/>
      <w:r>
        <w:t>Kriukienė</w:t>
      </w:r>
      <w:proofErr w:type="spellEnd"/>
      <w:r>
        <w:t xml:space="preserve">, Daiva Jankauskienė, Laimutė </w:t>
      </w:r>
      <w:proofErr w:type="spellStart"/>
      <w:r>
        <w:t>Kanopienė</w:t>
      </w:r>
      <w:proofErr w:type="spellEnd"/>
      <w:r>
        <w:t xml:space="preserve">, Alma </w:t>
      </w:r>
      <w:proofErr w:type="spellStart"/>
      <w:r>
        <w:t>Žižniauskienė</w:t>
      </w:r>
      <w:proofErr w:type="spellEnd"/>
      <w:r>
        <w:t xml:space="preserve">, Vilija </w:t>
      </w:r>
      <w:proofErr w:type="spellStart"/>
      <w:r>
        <w:t>Rudžiūnienė</w:t>
      </w:r>
      <w:proofErr w:type="spellEnd"/>
      <w:r>
        <w:t>, Rima Vasiliauskienė.</w:t>
      </w:r>
    </w:p>
    <w:p w:rsidR="00E42BCA" w:rsidRDefault="00E42BCA" w:rsidP="00336B3B">
      <w:pPr>
        <w:spacing w:line="360" w:lineRule="auto"/>
        <w:ind w:firstLine="1296"/>
        <w:jc w:val="both"/>
      </w:pPr>
      <w:r>
        <w:t xml:space="preserve">Respublikinėje teorinėje – praktinėje konferencijoje „ Vaikų emocinio intelekto ugdymas“ Dalia Petraitienė parengė ir pristatė metodinę priemonę „Knyga“, </w:t>
      </w:r>
      <w:proofErr w:type="spellStart"/>
      <w:r>
        <w:t>Lauryna</w:t>
      </w:r>
      <w:proofErr w:type="spellEnd"/>
      <w:r>
        <w:t xml:space="preserve"> </w:t>
      </w:r>
      <w:proofErr w:type="spellStart"/>
      <w:r>
        <w:t>Damaševičienė</w:t>
      </w:r>
      <w:proofErr w:type="spellEnd"/>
      <w:r>
        <w:t xml:space="preserve"> parengė ir pristatė metodinę priemonę ,,Slieko kelias“.</w:t>
      </w:r>
    </w:p>
    <w:p w:rsidR="00E42BCA" w:rsidRDefault="00E42BCA" w:rsidP="00336B3B">
      <w:pPr>
        <w:spacing w:line="360" w:lineRule="auto"/>
        <w:ind w:firstLine="1296"/>
        <w:jc w:val="both"/>
      </w:pPr>
      <w:r>
        <w:t>Respublikinėje ikimokyklinio ir priešmokyklinio amžiaus vaikų ir pedagogų kūrybinių darbų fotografijų parodoje „ Tėvynė – mano Lietuva. Nuo amžių jos dvasia gyva“ dalyvavo Dalia Petraitienė.</w:t>
      </w:r>
    </w:p>
    <w:p w:rsidR="00E42BCA" w:rsidRDefault="00E42BCA" w:rsidP="00336B3B">
      <w:pPr>
        <w:spacing w:line="360" w:lineRule="auto"/>
        <w:ind w:firstLine="1296"/>
        <w:jc w:val="both"/>
      </w:pPr>
      <w:r>
        <w:t xml:space="preserve">Respublikinėje ikimokyklinio ir priešmokyklinio ugdymo įstaigų pedagogų karpinių parodoje „ 101 </w:t>
      </w:r>
      <w:proofErr w:type="spellStart"/>
      <w:r>
        <w:t>prieverpstė</w:t>
      </w:r>
      <w:proofErr w:type="spellEnd"/>
      <w:r>
        <w:t>“ dalyvavo Dalia Petraitienė.</w:t>
      </w:r>
    </w:p>
    <w:p w:rsidR="00E42BCA" w:rsidRDefault="00E42BCA" w:rsidP="00336B3B">
      <w:pPr>
        <w:spacing w:line="360" w:lineRule="auto"/>
        <w:ind w:firstLine="1296"/>
        <w:jc w:val="both"/>
      </w:pPr>
      <w:r>
        <w:lastRenderedPageBreak/>
        <w:t xml:space="preserve">Respublikinėje kūrybinių atvirukų parodoje „Gražiausios gėlės–Mamai“, organizuotoje Šiaulių </w:t>
      </w:r>
      <w:proofErr w:type="spellStart"/>
      <w:r>
        <w:t>logopedinės</w:t>
      </w:r>
      <w:proofErr w:type="spellEnd"/>
      <w:r>
        <w:t xml:space="preserve"> mokyklos dalyvavo su ugdytiniais pedagogės Vida </w:t>
      </w:r>
      <w:proofErr w:type="spellStart"/>
      <w:r>
        <w:t>Kriukienė</w:t>
      </w:r>
      <w:proofErr w:type="spellEnd"/>
      <w:r>
        <w:t xml:space="preserve">, Laimutė </w:t>
      </w:r>
      <w:proofErr w:type="spellStart"/>
      <w:r>
        <w:t>Kanopienė</w:t>
      </w:r>
      <w:proofErr w:type="spellEnd"/>
      <w:r>
        <w:t xml:space="preserve">, Ernesta </w:t>
      </w:r>
      <w:proofErr w:type="spellStart"/>
      <w:r>
        <w:t>Mikšienė</w:t>
      </w:r>
      <w:proofErr w:type="spellEnd"/>
      <w:r>
        <w:t xml:space="preserve">, Vilija </w:t>
      </w:r>
      <w:proofErr w:type="spellStart"/>
      <w:r>
        <w:t>Rudžiūnienė</w:t>
      </w:r>
      <w:proofErr w:type="spellEnd"/>
      <w:r>
        <w:t>.</w:t>
      </w:r>
    </w:p>
    <w:p w:rsidR="00E42BCA" w:rsidRDefault="00E42BCA" w:rsidP="00336B3B">
      <w:pPr>
        <w:spacing w:line="360" w:lineRule="auto"/>
        <w:ind w:firstLine="1296"/>
        <w:jc w:val="both"/>
      </w:pPr>
      <w:r>
        <w:t xml:space="preserve">Respublikinėje kūrybinių darbų parodoje „Mylimai mamytei“  dalyvavo su ugdytiniais pedagogės Vida </w:t>
      </w:r>
      <w:proofErr w:type="spellStart"/>
      <w:r>
        <w:t>Kriukienė</w:t>
      </w:r>
      <w:proofErr w:type="spellEnd"/>
      <w:r>
        <w:t xml:space="preserve">, Laimutė </w:t>
      </w:r>
      <w:proofErr w:type="spellStart"/>
      <w:r>
        <w:t>Kanopienė</w:t>
      </w:r>
      <w:proofErr w:type="spellEnd"/>
      <w:r>
        <w:t>.</w:t>
      </w:r>
    </w:p>
    <w:p w:rsidR="00E42BCA" w:rsidRDefault="00E42BCA" w:rsidP="00336B3B">
      <w:pPr>
        <w:spacing w:line="360" w:lineRule="auto"/>
        <w:ind w:firstLine="1296"/>
        <w:jc w:val="both"/>
      </w:pPr>
      <w:r>
        <w:t xml:space="preserve">Respublikinėje ikimokyklinio ir priešmokyklinio amžiaus vaikų kūrybinių darbų konkurse “Paukščių </w:t>
      </w:r>
      <w:proofErr w:type="spellStart"/>
      <w:r>
        <w:t>sugrįžtuvės</w:t>
      </w:r>
      <w:proofErr w:type="spellEnd"/>
      <w:r>
        <w:t>“ su ugdytiniais dalyvavo Dalia Petraitienė.</w:t>
      </w:r>
    </w:p>
    <w:p w:rsidR="00E42BCA" w:rsidRDefault="00E42BCA" w:rsidP="00336B3B">
      <w:pPr>
        <w:spacing w:line="360" w:lineRule="auto"/>
        <w:ind w:firstLine="1296"/>
        <w:jc w:val="both"/>
      </w:pPr>
      <w:r>
        <w:t>Vilniaus lopšelio-darželio „</w:t>
      </w:r>
      <w:proofErr w:type="spellStart"/>
      <w:r>
        <w:t>Gabijėlė</w:t>
      </w:r>
      <w:proofErr w:type="spellEnd"/>
      <w:r>
        <w:t xml:space="preserve">“ respublikinėje ikimokyklinio ir priešmokyklinio ugdymo įstaigų vaikų, tėvų ir pedagogų parodoje-akcijoje ‚Šiltos, džiaugsmingos Kalėdos“ dalyvavo Gražina Radzevičienė, Vida </w:t>
      </w:r>
      <w:proofErr w:type="spellStart"/>
      <w:r>
        <w:t>Kriukienė</w:t>
      </w:r>
      <w:proofErr w:type="spellEnd"/>
      <w:r>
        <w:t xml:space="preserve">, </w:t>
      </w:r>
      <w:proofErr w:type="spellStart"/>
      <w:r>
        <w:t>Lauryna</w:t>
      </w:r>
      <w:proofErr w:type="spellEnd"/>
      <w:r>
        <w:t xml:space="preserve"> </w:t>
      </w:r>
      <w:proofErr w:type="spellStart"/>
      <w:r>
        <w:t>Damaševičienė</w:t>
      </w:r>
      <w:proofErr w:type="spellEnd"/>
      <w:r>
        <w:t xml:space="preserve">, Ernesta </w:t>
      </w:r>
      <w:proofErr w:type="spellStart"/>
      <w:r>
        <w:t>Mikšienė</w:t>
      </w:r>
      <w:proofErr w:type="spellEnd"/>
      <w:r>
        <w:t>, Rima</w:t>
      </w:r>
    </w:p>
    <w:p w:rsidR="00E42BCA" w:rsidRDefault="00E42BCA" w:rsidP="00795C29">
      <w:pPr>
        <w:spacing w:line="360" w:lineRule="auto"/>
        <w:jc w:val="both"/>
      </w:pPr>
      <w:r>
        <w:t xml:space="preserve">Vasiliauskienė, Vilija </w:t>
      </w:r>
      <w:proofErr w:type="spellStart"/>
      <w:r>
        <w:t>Rudžiūnienė</w:t>
      </w:r>
      <w:proofErr w:type="spellEnd"/>
      <w:r>
        <w:t>.</w:t>
      </w:r>
    </w:p>
    <w:p w:rsidR="00E42BCA" w:rsidRDefault="00E42BCA" w:rsidP="00336B3B">
      <w:pPr>
        <w:spacing w:line="360" w:lineRule="auto"/>
        <w:ind w:firstLine="1296"/>
        <w:jc w:val="both"/>
      </w:pPr>
      <w:r>
        <w:t>Respublikiniame ikimokyklinių ugdymo įstaigų projekte „Lietuvos mažųjų žaidynės“ dalyvavo Gražina Radzevičienė.</w:t>
      </w:r>
    </w:p>
    <w:p w:rsidR="00E42BCA" w:rsidRDefault="00E42BCA" w:rsidP="00336B3B">
      <w:pPr>
        <w:spacing w:line="360" w:lineRule="auto"/>
        <w:ind w:firstLine="1296"/>
        <w:jc w:val="both"/>
      </w:pPr>
      <w:r>
        <w:t>Respublikiniame projekte-parodoje „Ežerėlis skaito vaikams‘‘ dalyvavo Gražina Radzevičienė.</w:t>
      </w:r>
    </w:p>
    <w:p w:rsidR="00E42BCA" w:rsidRDefault="00E42BCA" w:rsidP="00336B3B">
      <w:pPr>
        <w:spacing w:line="360" w:lineRule="auto"/>
        <w:ind w:firstLine="1296"/>
        <w:jc w:val="both"/>
      </w:pPr>
      <w:r>
        <w:t>Tarptautiniame meno projekte „Vėduoklė Mamai 2019“ dalyvavo visi įstaigos pedagogai.</w:t>
      </w:r>
    </w:p>
    <w:p w:rsidR="00E42BCA" w:rsidRDefault="00E42BCA" w:rsidP="00336B3B">
      <w:pPr>
        <w:spacing w:line="360" w:lineRule="auto"/>
        <w:ind w:firstLine="1296"/>
        <w:jc w:val="both"/>
      </w:pPr>
      <w:r>
        <w:t xml:space="preserve">Gegužės mėnesį Lietuvos olimpinės akademijos piešinių konkurse ,,Mes sportuojam“ dalyvavo pedagogės Vida </w:t>
      </w:r>
      <w:proofErr w:type="spellStart"/>
      <w:r>
        <w:t>Kriukienė</w:t>
      </w:r>
      <w:proofErr w:type="spellEnd"/>
      <w:r>
        <w:t xml:space="preserve">, Laimutė </w:t>
      </w:r>
      <w:proofErr w:type="spellStart"/>
      <w:r>
        <w:t>Kanopienė</w:t>
      </w:r>
      <w:proofErr w:type="spellEnd"/>
      <w:r>
        <w:t xml:space="preserve">, Alma </w:t>
      </w:r>
      <w:proofErr w:type="spellStart"/>
      <w:r>
        <w:t>Žižniauskienė</w:t>
      </w:r>
      <w:proofErr w:type="spellEnd"/>
      <w:r>
        <w:t xml:space="preserve"> dalyvavo su ugdytiniais.</w:t>
      </w:r>
    </w:p>
    <w:p w:rsidR="00E42BCA" w:rsidRDefault="00E42BCA" w:rsidP="00336B3B">
      <w:pPr>
        <w:spacing w:line="360" w:lineRule="auto"/>
        <w:ind w:firstLine="1296"/>
        <w:jc w:val="both"/>
      </w:pPr>
      <w:r>
        <w:t xml:space="preserve">Mieste organizuotoje respublikinėje mokslinėje-praktinėje konferencijoje „Komunikaciniai tiltai: pedagogai-vaikai-tėvai“ Vida </w:t>
      </w:r>
      <w:proofErr w:type="spellStart"/>
      <w:r>
        <w:t>Kriukienė</w:t>
      </w:r>
      <w:proofErr w:type="spellEnd"/>
      <w:r>
        <w:t xml:space="preserve">, Laimutė </w:t>
      </w:r>
      <w:proofErr w:type="spellStart"/>
      <w:r>
        <w:t>Kanopienė</w:t>
      </w:r>
      <w:proofErr w:type="spellEnd"/>
      <w:r>
        <w:t xml:space="preserve"> parengė ir pristatė stendinį pranešimą „Draugaukime-mano grupės ir šeimos tradicijos“, Vilija </w:t>
      </w:r>
      <w:proofErr w:type="spellStart"/>
      <w:r>
        <w:t>Rudžiūnienė</w:t>
      </w:r>
      <w:proofErr w:type="spellEnd"/>
      <w:r>
        <w:t xml:space="preserve"> parengė stendinį pranešimą „Pedagogų ir tėvų bendradarbiavimas ugdant vaikų, turinčių didelius specialiuosius </w:t>
      </w:r>
      <w:proofErr w:type="spellStart"/>
      <w:r>
        <w:t>ugdymo(si</w:t>
      </w:r>
      <w:proofErr w:type="spellEnd"/>
      <w:r>
        <w:t>) poreikius, kalbą“.</w:t>
      </w:r>
    </w:p>
    <w:p w:rsidR="00E42BCA" w:rsidRDefault="00E42BCA" w:rsidP="00336B3B">
      <w:pPr>
        <w:spacing w:line="360" w:lineRule="auto"/>
        <w:ind w:firstLine="1296"/>
        <w:jc w:val="both"/>
      </w:pPr>
      <w:r>
        <w:t xml:space="preserve">Vilija </w:t>
      </w:r>
      <w:proofErr w:type="spellStart"/>
      <w:r>
        <w:t>Rudžiūnienė</w:t>
      </w:r>
      <w:proofErr w:type="spellEnd"/>
      <w:r>
        <w:t xml:space="preserve"> respublikinėje teorinėje – praktinėje konferencijoje „Vaikų emocinio intelekto ugdymas“ parengė ir pristatė metodinę priemonę „Smalsučių kampelis“ ir stendinį pranešimą „Smalsučių emocijų raiška, atliekant bandymus ir eksperimentus“.</w:t>
      </w:r>
    </w:p>
    <w:p w:rsidR="00E42BCA" w:rsidRDefault="00E42BCA" w:rsidP="00336B3B">
      <w:pPr>
        <w:spacing w:line="360" w:lineRule="auto"/>
        <w:ind w:firstLine="1296"/>
        <w:jc w:val="both"/>
      </w:pPr>
      <w:r>
        <w:t xml:space="preserve"> Vida </w:t>
      </w:r>
      <w:proofErr w:type="spellStart"/>
      <w:r>
        <w:t>Kriukienė</w:t>
      </w:r>
      <w:proofErr w:type="spellEnd"/>
      <w:r>
        <w:t xml:space="preserve">, Laimutė </w:t>
      </w:r>
      <w:proofErr w:type="spellStart"/>
      <w:r>
        <w:t>Kanopienė</w:t>
      </w:r>
      <w:proofErr w:type="spellEnd"/>
      <w:r>
        <w:t xml:space="preserve"> parengė straipsnį „Raidos sutrikimas – ne nuosprendis“ Panevėžio miesto dienraštyje „Sekundė“.</w:t>
      </w:r>
    </w:p>
    <w:p w:rsidR="00E42BCA" w:rsidRDefault="00E42BCA" w:rsidP="00336B3B">
      <w:pPr>
        <w:spacing w:line="360" w:lineRule="auto"/>
        <w:ind w:left="1656"/>
        <w:jc w:val="both"/>
      </w:pPr>
      <w:r>
        <w:t>- dalyvauta bendruose metodiniuose ir pramoginiuose  renginiuose su socialiniais</w:t>
      </w:r>
    </w:p>
    <w:p w:rsidR="00E42BCA" w:rsidRDefault="00E42BCA" w:rsidP="00795C29">
      <w:pPr>
        <w:shd w:val="clear" w:color="auto" w:fill="FFFFFF"/>
        <w:spacing w:line="360" w:lineRule="auto"/>
        <w:jc w:val="both"/>
      </w:pPr>
      <w:r>
        <w:t>partneriais.</w:t>
      </w:r>
      <w:r w:rsidRPr="004714E4">
        <w:t xml:space="preserve"> </w:t>
      </w:r>
      <w:r w:rsidRPr="002D46BD">
        <w:t>Tęsiamas glaudus bendradarbiavim</w:t>
      </w:r>
      <w:r w:rsidR="00795C29">
        <w:t xml:space="preserve">as su Gamtos mokykla. Per metus </w:t>
      </w:r>
      <w:r w:rsidRPr="002D46BD">
        <w:t xml:space="preserve">įgyvendinta ankstyvojo aplinkosauginio ugdymo programa priešmokyklinio amžiaus vaikams. Taip pat glaudžiai bendradarbiaujama su Panevėžio Mykolo Karkos pagrindine mokykla, Panevėžio ,,Ąžuolo“ progimnazija, Panevėžio lopšeliais-darželiais ,,Kregždutė“, ,,Dobilas“, ,,Šviesos“ </w:t>
      </w:r>
      <w:r w:rsidRPr="002D46BD">
        <w:lastRenderedPageBreak/>
        <w:t>specialiojo ugdymo centru, Panevėžio miesto savivaldybės Visuomenės sveikatos biuru, ,,Židinio“ biblioteka, Panevėžio kraštotyros muziejumi, EMS</w:t>
      </w:r>
      <w:r>
        <w:t>I degaline, Panevėžio kolegija.</w:t>
      </w:r>
    </w:p>
    <w:p w:rsidR="00E42BCA" w:rsidRPr="009713FA" w:rsidRDefault="00E42BCA" w:rsidP="00336B3B">
      <w:pPr>
        <w:spacing w:line="360" w:lineRule="auto"/>
        <w:ind w:firstLine="1296"/>
        <w:jc w:val="both"/>
        <w:rPr>
          <w:color w:val="FF0000"/>
        </w:rPr>
      </w:pPr>
    </w:p>
    <w:p w:rsidR="00E42BCA" w:rsidRPr="00336B3B" w:rsidRDefault="00E42BCA" w:rsidP="00336B3B">
      <w:pPr>
        <w:spacing w:line="360" w:lineRule="auto"/>
        <w:ind w:firstLine="1296"/>
        <w:jc w:val="both"/>
      </w:pPr>
      <w:r w:rsidRPr="00336B3B">
        <w:t xml:space="preserve">Įgyvendinant trečiąjį 2019 m. veiklos plano tikslą: kurti saugią, higienos normas ir šiuolaikinę </w:t>
      </w:r>
      <w:proofErr w:type="spellStart"/>
      <w:r w:rsidRPr="00336B3B">
        <w:t>ugdymo(si</w:t>
      </w:r>
      <w:proofErr w:type="spellEnd"/>
      <w:r w:rsidRPr="00336B3B">
        <w:t xml:space="preserve">) sampratą atitinkančią </w:t>
      </w:r>
      <w:r>
        <w:t>aplinką, buvo įvertintos ugdymo sąlygų gerinimo galimybės</w:t>
      </w:r>
      <w:r w:rsidR="00336B3B">
        <w:t xml:space="preserve"> ir atlikti darbai. </w:t>
      </w:r>
      <w:r w:rsidRPr="00336B3B">
        <w:t xml:space="preserve">Siekiant turtinti įstaigos aplinką, kurti naujas edukacines erdves bei užtikrinti higienos normų laikymąsi, 2019 metais daug dėmesio buvo skirta kiemo erdvėms: </w:t>
      </w:r>
      <w:r w:rsidR="00D43E41" w:rsidRPr="00336B3B">
        <w:t xml:space="preserve"> įsigytas lauko žaidimų įrenginys </w:t>
      </w:r>
      <w:r w:rsidR="00795C29">
        <w:t>„</w:t>
      </w:r>
      <w:r w:rsidR="00D43E41" w:rsidRPr="00336B3B">
        <w:t>Giedrius+</w:t>
      </w:r>
      <w:r w:rsidR="00795C29">
        <w:t>“</w:t>
      </w:r>
      <w:r w:rsidR="00D43E41" w:rsidRPr="00336B3B">
        <w:t>, paklota  smūgiui atspari darga, atvežta žemių ir išlyginta aikštelė aplink šį įrenginį. Paaukštinta dalis darželio tvoros, atnaujinti kiemo vartai ir varteliai,  „Žiogelių “ ir „Lašelių“</w:t>
      </w:r>
      <w:r w:rsidR="00795C29">
        <w:t xml:space="preserve"> grupėse ir rūbinėse</w:t>
      </w:r>
      <w:r w:rsidR="00D43E41" w:rsidRPr="00336B3B">
        <w:t xml:space="preserve"> </w:t>
      </w:r>
      <w:r w:rsidR="00336B3B" w:rsidRPr="00336B3B">
        <w:t xml:space="preserve">pakeista </w:t>
      </w:r>
      <w:r w:rsidR="00D43E41" w:rsidRPr="00336B3B">
        <w:t>g</w:t>
      </w:r>
      <w:r w:rsidR="00795C29">
        <w:t>r</w:t>
      </w:r>
      <w:r w:rsidR="00D43E41" w:rsidRPr="00336B3B">
        <w:t>indų danga, pakeisti šviestuvai 8 gr.</w:t>
      </w:r>
      <w:r w:rsidR="00795C29">
        <w:t xml:space="preserve"> </w:t>
      </w:r>
      <w:r w:rsidR="00D43E41" w:rsidRPr="00336B3B">
        <w:t>Įsigyta pagalvėlių, antklodžių, užvalkalų, čiužinių 6 grupėms.</w:t>
      </w:r>
      <w:r w:rsidR="00D02BAD">
        <w:t xml:space="preserve"> </w:t>
      </w:r>
      <w:r w:rsidR="00D43E41" w:rsidRPr="00336B3B">
        <w:t>„Lašelių“ gr. pakeisti klozetai ir ūkinio inventoriaus spinta. Atliktas šilumos monitoringa</w:t>
      </w:r>
      <w:r w:rsidR="00162D9F">
        <w:t>s, įvesta signalizacija, nupirktos 4</w:t>
      </w:r>
      <w:r w:rsidR="00D43E41" w:rsidRPr="00336B3B">
        <w:t xml:space="preserve"> </w:t>
      </w:r>
      <w:r w:rsidR="00795C29" w:rsidRPr="00336B3B">
        <w:t xml:space="preserve">spintos </w:t>
      </w:r>
      <w:r w:rsidR="00162D9F">
        <w:t xml:space="preserve">ugdymo </w:t>
      </w:r>
      <w:r w:rsidR="00795C29" w:rsidRPr="00336B3B">
        <w:t>priemonėms</w:t>
      </w:r>
      <w:r w:rsidR="00D02BAD">
        <w:t xml:space="preserve"> . K</w:t>
      </w:r>
      <w:r w:rsidR="00162D9F">
        <w:t xml:space="preserve">alėdų šventėms </w:t>
      </w:r>
      <w:r w:rsidR="00D02BAD">
        <w:t xml:space="preserve"> </w:t>
      </w:r>
      <w:r w:rsidR="00162D9F">
        <w:t xml:space="preserve">nupirkta nauja eglutė. Kiemo darbų inventorius papildytas nauja </w:t>
      </w:r>
      <w:proofErr w:type="spellStart"/>
      <w:r w:rsidR="00162D9F">
        <w:t>ž</w:t>
      </w:r>
      <w:r w:rsidR="00D02BAD">
        <w:t>oliapj</w:t>
      </w:r>
      <w:r w:rsidR="00162D9F">
        <w:t>ove</w:t>
      </w:r>
      <w:proofErr w:type="spellEnd"/>
      <w:r w:rsidR="00162D9F">
        <w:t>. A</w:t>
      </w:r>
      <w:r w:rsidR="00D43E41" w:rsidRPr="00336B3B">
        <w:t xml:space="preserve">tlikta gesintuvų, elektros įrengimų, svarstyklių, </w:t>
      </w:r>
      <w:proofErr w:type="spellStart"/>
      <w:r w:rsidR="00D43E41" w:rsidRPr="00336B3B">
        <w:t>monometrų</w:t>
      </w:r>
      <w:proofErr w:type="spellEnd"/>
      <w:r w:rsidR="00D43E41" w:rsidRPr="00336B3B">
        <w:t xml:space="preserve"> ir varžų</w:t>
      </w:r>
      <w:r w:rsidR="00162D9F" w:rsidRPr="00162D9F">
        <w:t xml:space="preserve"> </w:t>
      </w:r>
      <w:r w:rsidR="00162D9F" w:rsidRPr="00336B3B">
        <w:t>patikra</w:t>
      </w:r>
      <w:r w:rsidR="00D43E41" w:rsidRPr="00336B3B">
        <w:t>. Įsigyta naujų indų 10</w:t>
      </w:r>
      <w:r w:rsidR="00D02BAD">
        <w:t xml:space="preserve">-čiai </w:t>
      </w:r>
      <w:r w:rsidR="00D43E41" w:rsidRPr="00336B3B">
        <w:t xml:space="preserve"> grupių. Grupėse ir r</w:t>
      </w:r>
      <w:r w:rsidR="00162D9F">
        <w:t>ūbinėse išdažytos grindys, a</w:t>
      </w:r>
      <w:r w:rsidR="00D43E41" w:rsidRPr="00336B3B">
        <w:t>tlikta lauko priemonių patikra, atlikti viešieji pirkimai 2020m.</w:t>
      </w:r>
    </w:p>
    <w:p w:rsidR="00E42BCA" w:rsidRPr="009F6448" w:rsidRDefault="00E42BCA" w:rsidP="00336B3B">
      <w:pPr>
        <w:spacing w:line="360" w:lineRule="auto"/>
        <w:jc w:val="both"/>
        <w:rPr>
          <w:b/>
          <w:color w:val="FF0000"/>
          <w:lang w:eastAsia="ru-RU"/>
        </w:rPr>
      </w:pPr>
    </w:p>
    <w:p w:rsidR="00E42BCA" w:rsidRDefault="00E42BCA" w:rsidP="00336B3B">
      <w:pPr>
        <w:spacing w:line="360" w:lineRule="auto"/>
        <w:ind w:firstLine="284"/>
        <w:jc w:val="both"/>
        <w:rPr>
          <w:lang w:eastAsia="ru-RU"/>
        </w:rPr>
      </w:pPr>
      <w:r w:rsidRPr="00180300">
        <w:rPr>
          <w:lang w:eastAsia="ru-RU"/>
        </w:rPr>
        <w:t>SSGG: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E42BCA" w:rsidTr="00177E0E">
        <w:tc>
          <w:tcPr>
            <w:tcW w:w="4927" w:type="dxa"/>
          </w:tcPr>
          <w:p w:rsidR="00E42BCA" w:rsidRPr="00AF6382" w:rsidRDefault="00E42BCA" w:rsidP="00177E0E">
            <w:pPr>
              <w:jc w:val="both"/>
              <w:rPr>
                <w:b/>
              </w:rPr>
            </w:pPr>
            <w:r w:rsidRPr="00AF6382">
              <w:rPr>
                <w:b/>
              </w:rPr>
              <w:t>Stiprybės</w:t>
            </w:r>
          </w:p>
          <w:p w:rsidR="00E42BCA" w:rsidRPr="00AF6382" w:rsidRDefault="00162D9F" w:rsidP="00E42BCA">
            <w:pPr>
              <w:numPr>
                <w:ilvl w:val="0"/>
                <w:numId w:val="2"/>
              </w:numPr>
            </w:pPr>
            <w:r>
              <w:t>Bendruomenė a</w:t>
            </w:r>
            <w:r w:rsidR="005E0BAA">
              <w:t>tvira iniciatyvoms ir inovacijoms</w:t>
            </w:r>
          </w:p>
          <w:p w:rsidR="00162D9F" w:rsidRDefault="00162D9F" w:rsidP="00E42BCA">
            <w:pPr>
              <w:numPr>
                <w:ilvl w:val="0"/>
                <w:numId w:val="2"/>
              </w:numPr>
            </w:pPr>
            <w:r>
              <w:t>Užtikrinamas nuoseklus ir sistemingas SUP vaikų ugdymas</w:t>
            </w:r>
          </w:p>
          <w:p w:rsidR="00E42BCA" w:rsidRDefault="00E42BCA" w:rsidP="00E42BCA">
            <w:pPr>
              <w:numPr>
                <w:ilvl w:val="0"/>
                <w:numId w:val="2"/>
              </w:numPr>
              <w:jc w:val="both"/>
            </w:pPr>
            <w:r>
              <w:t>Į</w:t>
            </w:r>
            <w:r w:rsidRPr="00B97F5D">
              <w:t>g</w:t>
            </w:r>
            <w:r>
              <w:t xml:space="preserve">yvendinamos    neformaliojo    švietimo </w:t>
            </w:r>
            <w:r w:rsidRPr="00B97F5D">
              <w:t xml:space="preserve">programos, vaikams </w:t>
            </w:r>
            <w:r w:rsidR="00162D9F">
              <w:t xml:space="preserve">         </w:t>
            </w:r>
            <w:r>
              <w:t xml:space="preserve">    teikiamos papildomos, tėvų </w:t>
            </w:r>
            <w:r w:rsidRPr="00B97F5D">
              <w:t>pageidaujamos paslaugos</w:t>
            </w:r>
            <w:r>
              <w:t>.</w:t>
            </w:r>
          </w:p>
          <w:p w:rsidR="00E42BCA" w:rsidRPr="00AF6382" w:rsidRDefault="00E42BCA" w:rsidP="00E42BCA">
            <w:pPr>
              <w:numPr>
                <w:ilvl w:val="0"/>
                <w:numId w:val="2"/>
              </w:numPr>
            </w:pPr>
            <w:r w:rsidRPr="00AF6382">
              <w:t>Renovuotas įstaigos pastatas (išorinė renovacija).</w:t>
            </w:r>
          </w:p>
          <w:p w:rsidR="00E42BCA" w:rsidRPr="00AF6382" w:rsidRDefault="00E42BCA" w:rsidP="00E42BCA">
            <w:pPr>
              <w:pStyle w:val="Sraopastraipa1"/>
              <w:numPr>
                <w:ilvl w:val="0"/>
                <w:numId w:val="2"/>
              </w:numPr>
              <w:spacing w:after="0" w:line="240" w:lineRule="auto"/>
              <w:jc w:val="both"/>
              <w:rPr>
                <w:rFonts w:ascii="Times New Roman" w:hAnsi="Times New Roman"/>
                <w:sz w:val="24"/>
                <w:szCs w:val="24"/>
              </w:rPr>
            </w:pPr>
            <w:r w:rsidRPr="00AF6382">
              <w:rPr>
                <w:rFonts w:ascii="Times New Roman" w:hAnsi="Times New Roman"/>
                <w:sz w:val="24"/>
                <w:szCs w:val="24"/>
              </w:rPr>
              <w:t>Patogi įstaigos geografinė padėtis mieste.</w:t>
            </w:r>
          </w:p>
          <w:p w:rsidR="00E42BCA" w:rsidRDefault="005E0BAA" w:rsidP="00E42BCA">
            <w:pPr>
              <w:pStyle w:val="Sraopastraipa1"/>
              <w:numPr>
                <w:ilvl w:val="0"/>
                <w:numId w:val="2"/>
              </w:numPr>
              <w:spacing w:after="0" w:line="240" w:lineRule="auto"/>
              <w:jc w:val="both"/>
              <w:rPr>
                <w:rFonts w:ascii="Times New Roman" w:hAnsi="Times New Roman"/>
                <w:sz w:val="24"/>
                <w:szCs w:val="24"/>
              </w:rPr>
            </w:pPr>
            <w:r>
              <w:rPr>
                <w:rFonts w:ascii="Times New Roman" w:hAnsi="Times New Roman"/>
                <w:sz w:val="24"/>
                <w:szCs w:val="24"/>
              </w:rPr>
              <w:t>Geras mikroklimatas, demokratiška atmosfera</w:t>
            </w:r>
            <w:r w:rsidR="00E42BCA">
              <w:rPr>
                <w:rFonts w:ascii="Times New Roman" w:hAnsi="Times New Roman"/>
                <w:sz w:val="24"/>
                <w:szCs w:val="24"/>
              </w:rPr>
              <w:t>.</w:t>
            </w:r>
          </w:p>
          <w:p w:rsidR="00162D9F" w:rsidRPr="00AF6382" w:rsidRDefault="00162D9F" w:rsidP="00162D9F">
            <w:pPr>
              <w:pStyle w:val="Sraopastraipa1"/>
              <w:numPr>
                <w:ilvl w:val="0"/>
                <w:numId w:val="2"/>
              </w:numPr>
              <w:spacing w:after="0" w:line="240" w:lineRule="auto"/>
              <w:jc w:val="both"/>
              <w:rPr>
                <w:rFonts w:ascii="Times New Roman" w:hAnsi="Times New Roman"/>
                <w:sz w:val="24"/>
                <w:szCs w:val="24"/>
              </w:rPr>
            </w:pPr>
            <w:r w:rsidRPr="00AF6382">
              <w:rPr>
                <w:rFonts w:ascii="Times New Roman" w:hAnsi="Times New Roman"/>
                <w:sz w:val="24"/>
                <w:szCs w:val="24"/>
              </w:rPr>
              <w:t>Išsilavinęs ir kvalifikuotas personalas.</w:t>
            </w:r>
          </w:p>
          <w:p w:rsidR="00162D9F" w:rsidRPr="00AF6382" w:rsidRDefault="00162D9F" w:rsidP="005E0BAA">
            <w:pPr>
              <w:pStyle w:val="Sraopastraipa1"/>
              <w:spacing w:after="0" w:line="240" w:lineRule="auto"/>
              <w:ind w:left="360"/>
              <w:jc w:val="both"/>
              <w:rPr>
                <w:rFonts w:ascii="Times New Roman" w:hAnsi="Times New Roman"/>
                <w:sz w:val="24"/>
                <w:szCs w:val="24"/>
              </w:rPr>
            </w:pPr>
          </w:p>
        </w:tc>
        <w:tc>
          <w:tcPr>
            <w:tcW w:w="4927" w:type="dxa"/>
          </w:tcPr>
          <w:p w:rsidR="00E42BCA" w:rsidRPr="00AF6382" w:rsidRDefault="00E42BCA" w:rsidP="00177E0E">
            <w:pPr>
              <w:jc w:val="both"/>
              <w:rPr>
                <w:b/>
              </w:rPr>
            </w:pPr>
            <w:r w:rsidRPr="00AF6382">
              <w:rPr>
                <w:b/>
              </w:rPr>
              <w:t>Silpnybės</w:t>
            </w:r>
          </w:p>
          <w:p w:rsidR="00E42BCA" w:rsidRPr="00AF6382" w:rsidRDefault="00E42BCA" w:rsidP="00E42BCA">
            <w:pPr>
              <w:numPr>
                <w:ilvl w:val="0"/>
                <w:numId w:val="2"/>
              </w:numPr>
            </w:pPr>
            <w:r w:rsidRPr="00AF6382">
              <w:t xml:space="preserve">Finansinių išteklių trūkumas ugdomosios aplinkos (vidaus ir kiemo) modernizavimui. </w:t>
            </w:r>
          </w:p>
          <w:p w:rsidR="00E42BCA" w:rsidRDefault="00E42BCA" w:rsidP="00E42BCA">
            <w:pPr>
              <w:numPr>
                <w:ilvl w:val="0"/>
                <w:numId w:val="2"/>
              </w:numPr>
            </w:pPr>
            <w:r w:rsidRPr="00AF6382">
              <w:t>Didėjantis vaikų, darbuotojų sergamumas.</w:t>
            </w:r>
          </w:p>
          <w:p w:rsidR="00E42BCA" w:rsidRDefault="00E42BCA" w:rsidP="00E42BCA">
            <w:pPr>
              <w:numPr>
                <w:ilvl w:val="0"/>
                <w:numId w:val="2"/>
              </w:numPr>
            </w:pPr>
            <w:r w:rsidRPr="00AF6382">
              <w:t>Patalpų trūkumas personalui.</w:t>
            </w:r>
          </w:p>
          <w:p w:rsidR="005E0BAA" w:rsidRDefault="005E0BAA" w:rsidP="00E42BCA">
            <w:pPr>
              <w:numPr>
                <w:ilvl w:val="0"/>
                <w:numId w:val="2"/>
              </w:numPr>
            </w:pPr>
            <w:r>
              <w:t>Ugdymo priemonių stoka</w:t>
            </w:r>
            <w:r w:rsidR="0041674A">
              <w:t>.</w:t>
            </w:r>
          </w:p>
          <w:p w:rsidR="00A122E5" w:rsidRDefault="00A122E5" w:rsidP="00A122E5">
            <w:pPr>
              <w:ind w:left="360"/>
            </w:pPr>
          </w:p>
          <w:p w:rsidR="0041674A" w:rsidRDefault="0041674A" w:rsidP="00D02BAD">
            <w:pPr>
              <w:ind w:left="360"/>
            </w:pPr>
          </w:p>
          <w:p w:rsidR="005E7929" w:rsidRPr="00AF6382" w:rsidRDefault="005E7929" w:rsidP="005E7929">
            <w:pPr>
              <w:ind w:left="360"/>
            </w:pPr>
          </w:p>
          <w:p w:rsidR="00E42BCA" w:rsidRPr="00AF6382" w:rsidRDefault="00E42BCA" w:rsidP="00177E0E">
            <w:pPr>
              <w:pStyle w:val="Sraopastraipa1"/>
              <w:spacing w:after="0" w:line="240" w:lineRule="auto"/>
              <w:ind w:left="0"/>
              <w:jc w:val="both"/>
              <w:rPr>
                <w:rFonts w:ascii="Times New Roman" w:hAnsi="Times New Roman"/>
                <w:sz w:val="24"/>
                <w:szCs w:val="24"/>
              </w:rPr>
            </w:pPr>
          </w:p>
        </w:tc>
      </w:tr>
      <w:tr w:rsidR="00E42BCA" w:rsidRPr="00911903" w:rsidTr="00177E0E">
        <w:tc>
          <w:tcPr>
            <w:tcW w:w="4927" w:type="dxa"/>
          </w:tcPr>
          <w:p w:rsidR="0041674A" w:rsidRPr="0041674A" w:rsidRDefault="00E42BCA" w:rsidP="0041674A">
            <w:pPr>
              <w:rPr>
                <w:b/>
              </w:rPr>
            </w:pPr>
            <w:r w:rsidRPr="00AF6382">
              <w:rPr>
                <w:b/>
              </w:rPr>
              <w:t>Galimybės</w:t>
            </w:r>
          </w:p>
          <w:p w:rsidR="0041674A" w:rsidRDefault="0041674A" w:rsidP="00E42BCA">
            <w:pPr>
              <w:pStyle w:val="Sraopastraipa1"/>
              <w:numPr>
                <w:ilvl w:val="0"/>
                <w:numId w:val="2"/>
              </w:numPr>
              <w:spacing w:after="0" w:line="240" w:lineRule="auto"/>
              <w:rPr>
                <w:rFonts w:ascii="Times New Roman" w:hAnsi="Times New Roman"/>
                <w:sz w:val="24"/>
                <w:szCs w:val="24"/>
              </w:rPr>
            </w:pPr>
            <w:r>
              <w:rPr>
                <w:rFonts w:ascii="Times New Roman" w:hAnsi="Times New Roman"/>
                <w:sz w:val="24"/>
                <w:szCs w:val="24"/>
              </w:rPr>
              <w:t>Komandinio darbo stiprinimas.</w:t>
            </w:r>
          </w:p>
          <w:p w:rsidR="00E42BCA" w:rsidRPr="00AF6382" w:rsidRDefault="00E42BCA" w:rsidP="00E42BCA">
            <w:pPr>
              <w:pStyle w:val="Sraopastraipa1"/>
              <w:numPr>
                <w:ilvl w:val="0"/>
                <w:numId w:val="2"/>
              </w:numPr>
              <w:spacing w:after="0" w:line="240" w:lineRule="auto"/>
              <w:rPr>
                <w:rFonts w:ascii="Times New Roman" w:hAnsi="Times New Roman"/>
                <w:sz w:val="24"/>
                <w:szCs w:val="24"/>
              </w:rPr>
            </w:pPr>
            <w:r w:rsidRPr="00AF6382">
              <w:rPr>
                <w:rFonts w:ascii="Times New Roman" w:hAnsi="Times New Roman"/>
                <w:sz w:val="24"/>
                <w:szCs w:val="24"/>
              </w:rPr>
              <w:t xml:space="preserve">Ugdymo/si proceso kokybės tobulinimas. </w:t>
            </w:r>
          </w:p>
          <w:p w:rsidR="00E42BCA" w:rsidRPr="00AF6382" w:rsidRDefault="00E42BCA" w:rsidP="00E42BCA">
            <w:pPr>
              <w:numPr>
                <w:ilvl w:val="0"/>
                <w:numId w:val="2"/>
              </w:numPr>
              <w:contextualSpacing/>
            </w:pPr>
            <w:r w:rsidRPr="00AF6382">
              <w:t>Dalyvavimas finansuojamuose projektuose.</w:t>
            </w:r>
          </w:p>
          <w:p w:rsidR="0041674A" w:rsidRDefault="0041674A" w:rsidP="00E42BCA">
            <w:pPr>
              <w:numPr>
                <w:ilvl w:val="0"/>
                <w:numId w:val="2"/>
              </w:numPr>
            </w:pPr>
            <w:r>
              <w:t>Ugdymo aplinkų turtinimas.</w:t>
            </w:r>
          </w:p>
          <w:p w:rsidR="0041674A" w:rsidRDefault="0041674A" w:rsidP="00E42BCA">
            <w:pPr>
              <w:numPr>
                <w:ilvl w:val="0"/>
                <w:numId w:val="2"/>
              </w:numPr>
            </w:pPr>
            <w:proofErr w:type="spellStart"/>
            <w:r>
              <w:t>Tarpinstitucinio</w:t>
            </w:r>
            <w:proofErr w:type="spellEnd"/>
            <w:r>
              <w:t xml:space="preserve"> bendravimo ir bendradarbiavimo tobulinimas.</w:t>
            </w:r>
          </w:p>
          <w:p w:rsidR="0041674A" w:rsidRPr="00AF6382" w:rsidRDefault="0041674A" w:rsidP="00E42BCA">
            <w:pPr>
              <w:numPr>
                <w:ilvl w:val="0"/>
                <w:numId w:val="2"/>
              </w:numPr>
            </w:pPr>
            <w:r>
              <w:t>Patirties sklaida.</w:t>
            </w:r>
          </w:p>
          <w:p w:rsidR="00E42BCA" w:rsidRPr="00AF6382" w:rsidRDefault="00E42BCA" w:rsidP="00177E0E">
            <w:pPr>
              <w:pStyle w:val="Sraopastraipa1"/>
              <w:spacing w:after="0" w:line="240" w:lineRule="auto"/>
              <w:ind w:left="0"/>
              <w:rPr>
                <w:rFonts w:ascii="Times New Roman" w:hAnsi="Times New Roman"/>
                <w:sz w:val="24"/>
                <w:szCs w:val="24"/>
              </w:rPr>
            </w:pPr>
          </w:p>
        </w:tc>
        <w:tc>
          <w:tcPr>
            <w:tcW w:w="4927" w:type="dxa"/>
          </w:tcPr>
          <w:p w:rsidR="00E42BCA" w:rsidRPr="00AF6382" w:rsidRDefault="00E42BCA" w:rsidP="00177E0E">
            <w:pPr>
              <w:rPr>
                <w:b/>
              </w:rPr>
            </w:pPr>
            <w:r w:rsidRPr="00AF6382">
              <w:rPr>
                <w:b/>
              </w:rPr>
              <w:t>Grėsmės/pavojai</w:t>
            </w:r>
          </w:p>
          <w:p w:rsidR="0041674A" w:rsidRPr="00AF6382" w:rsidRDefault="0041674A" w:rsidP="0041674A">
            <w:pPr>
              <w:numPr>
                <w:ilvl w:val="0"/>
                <w:numId w:val="2"/>
              </w:numPr>
            </w:pPr>
            <w:r>
              <w:t>Kabinetų stoka</w:t>
            </w:r>
          </w:p>
          <w:p w:rsidR="00E42BCA" w:rsidRPr="00AF6382" w:rsidRDefault="00E42BCA" w:rsidP="00E42BCA">
            <w:pPr>
              <w:numPr>
                <w:ilvl w:val="0"/>
                <w:numId w:val="2"/>
              </w:numPr>
            </w:pPr>
            <w:r w:rsidRPr="00AF6382">
              <w:t xml:space="preserve">Personalo trūkumas ir motyvacijos mažėjimas dėl aukštų profesinės kompetencijos reikalavimų ir darbo užmokesčio neatitikimo. </w:t>
            </w:r>
          </w:p>
          <w:p w:rsidR="00E42BCA" w:rsidRPr="00AF6382" w:rsidRDefault="00E42BCA" w:rsidP="00E42BCA">
            <w:pPr>
              <w:numPr>
                <w:ilvl w:val="0"/>
                <w:numId w:val="2"/>
              </w:numPr>
            </w:pPr>
            <w:r>
              <w:t>Nepagarba ir perdėti lūkesčiai iš ugdytinių tėvų.</w:t>
            </w:r>
          </w:p>
          <w:p w:rsidR="00E42BCA" w:rsidRPr="00AF6382" w:rsidRDefault="00E42BCA" w:rsidP="00D02BAD">
            <w:pPr>
              <w:ind w:left="360"/>
            </w:pPr>
          </w:p>
        </w:tc>
      </w:tr>
    </w:tbl>
    <w:p w:rsidR="00E42BCA" w:rsidRPr="00B0036F" w:rsidRDefault="00E42BCA" w:rsidP="00E42BCA">
      <w:pPr>
        <w:jc w:val="both"/>
        <w:rPr>
          <w:lang w:eastAsia="ru-RU"/>
        </w:rPr>
      </w:pPr>
    </w:p>
    <w:p w:rsidR="00E42BCA" w:rsidRPr="00F37D77" w:rsidRDefault="00E42BCA" w:rsidP="00E42BCA">
      <w:pPr>
        <w:spacing w:line="276" w:lineRule="auto"/>
        <w:jc w:val="center"/>
        <w:rPr>
          <w:b/>
        </w:rPr>
      </w:pPr>
      <w:r>
        <w:rPr>
          <w:b/>
        </w:rPr>
        <w:lastRenderedPageBreak/>
        <w:t>I</w:t>
      </w:r>
      <w:r w:rsidRPr="00F37D77">
        <w:rPr>
          <w:b/>
        </w:rPr>
        <w:t>V SKYRIUS</w:t>
      </w:r>
    </w:p>
    <w:p w:rsidR="00E42BCA" w:rsidRDefault="00E42BCA" w:rsidP="00E42BCA">
      <w:pPr>
        <w:spacing w:line="276" w:lineRule="auto"/>
        <w:jc w:val="center"/>
        <w:rPr>
          <w:b/>
        </w:rPr>
      </w:pPr>
      <w:r>
        <w:rPr>
          <w:b/>
        </w:rPr>
        <w:t>LOPŠELIO-DARŽELIO</w:t>
      </w:r>
      <w:r w:rsidRPr="00F37D77">
        <w:rPr>
          <w:b/>
        </w:rPr>
        <w:t xml:space="preserve"> VIZIJA</w:t>
      </w:r>
    </w:p>
    <w:p w:rsidR="00E42BCA" w:rsidRPr="00B32974" w:rsidRDefault="00E42BCA" w:rsidP="00E42BCA">
      <w:pPr>
        <w:spacing w:before="100" w:beforeAutospacing="1" w:after="100" w:afterAutospacing="1" w:line="276" w:lineRule="auto"/>
        <w:ind w:firstLine="1296"/>
      </w:pPr>
      <w:r>
        <w:t>B</w:t>
      </w:r>
      <w:r w:rsidRPr="00925B53">
        <w:t>esimokanti, reflektuojanti, kurianti prasmingus ryšius bendruomenė, pripažįstanti ugdytinių  unikalumą ir padedanti atsiskleisti kiekvieno vaiko  prigimtinėms galioms.  </w:t>
      </w:r>
    </w:p>
    <w:p w:rsidR="00E42BCA" w:rsidRPr="000E0A84" w:rsidRDefault="00E42BCA" w:rsidP="00E42BCA">
      <w:pPr>
        <w:spacing w:line="276" w:lineRule="auto"/>
        <w:jc w:val="both"/>
        <w:rPr>
          <w:color w:val="000000"/>
          <w:sz w:val="20"/>
          <w:szCs w:val="20"/>
        </w:rPr>
      </w:pPr>
    </w:p>
    <w:p w:rsidR="00E42BCA" w:rsidRPr="000E0A84" w:rsidRDefault="00E42BCA" w:rsidP="00E42BCA">
      <w:pPr>
        <w:spacing w:line="276" w:lineRule="auto"/>
        <w:ind w:firstLine="360"/>
        <w:jc w:val="both"/>
        <w:rPr>
          <w:color w:val="000000"/>
          <w:sz w:val="20"/>
          <w:szCs w:val="20"/>
        </w:rPr>
      </w:pPr>
    </w:p>
    <w:p w:rsidR="00E42BCA" w:rsidRPr="00DD6ED3" w:rsidRDefault="00E42BCA" w:rsidP="00E42BCA">
      <w:pPr>
        <w:pStyle w:val="Betarp"/>
        <w:spacing w:line="276" w:lineRule="auto"/>
        <w:jc w:val="center"/>
        <w:rPr>
          <w:b/>
        </w:rPr>
      </w:pPr>
      <w:r w:rsidRPr="00DD6ED3">
        <w:rPr>
          <w:b/>
        </w:rPr>
        <w:t>V SKYRIUS</w:t>
      </w:r>
    </w:p>
    <w:p w:rsidR="00E42BCA" w:rsidRDefault="00E42BCA" w:rsidP="00E42BCA">
      <w:pPr>
        <w:pStyle w:val="Betarp"/>
        <w:spacing w:line="276" w:lineRule="auto"/>
        <w:jc w:val="center"/>
        <w:rPr>
          <w:b/>
        </w:rPr>
      </w:pPr>
      <w:r>
        <w:rPr>
          <w:b/>
        </w:rPr>
        <w:t>LOPŠELIO-DARŽELIO</w:t>
      </w:r>
      <w:r w:rsidRPr="00F37D77">
        <w:rPr>
          <w:b/>
        </w:rPr>
        <w:t xml:space="preserve"> </w:t>
      </w:r>
      <w:r w:rsidRPr="00DD6ED3">
        <w:rPr>
          <w:b/>
        </w:rPr>
        <w:t>MISIJA</w:t>
      </w:r>
    </w:p>
    <w:p w:rsidR="00E42BCA" w:rsidRPr="00845B70" w:rsidRDefault="00E42BCA" w:rsidP="00E42BCA">
      <w:pPr>
        <w:pStyle w:val="Betarp"/>
        <w:spacing w:line="276" w:lineRule="auto"/>
        <w:jc w:val="center"/>
        <w:rPr>
          <w:b/>
        </w:rPr>
      </w:pPr>
    </w:p>
    <w:p w:rsidR="00E42BCA" w:rsidRDefault="00E42BCA" w:rsidP="00E42BCA">
      <w:pPr>
        <w:pStyle w:val="Betarp"/>
        <w:spacing w:line="276" w:lineRule="auto"/>
        <w:ind w:firstLine="1296"/>
      </w:pPr>
      <w:r w:rsidRPr="0071621F">
        <w:t xml:space="preserve">Panevėžio lopšelis-darželis ,,Jūratė“- </w:t>
      </w:r>
      <w:r>
        <w:t>e</w:t>
      </w:r>
      <w:r w:rsidRPr="0071621F">
        <w:t>fektyviai dirbanti ikimokyklinio ugdymo mokykla, teikianti kokybišką ikimokyklinį, priešmokyklinį ir specialųjį ugd</w:t>
      </w:r>
      <w:r>
        <w:t xml:space="preserve">ymą, tenkinanti šeimos ir </w:t>
      </w:r>
      <w:r w:rsidRPr="0071621F">
        <w:t>vaiko poreikius atskleidžiant jo savitumą.</w:t>
      </w:r>
      <w:r>
        <w:t xml:space="preserve"> </w:t>
      </w:r>
    </w:p>
    <w:p w:rsidR="00E42BCA" w:rsidRDefault="00E42BCA" w:rsidP="00E42BCA">
      <w:pPr>
        <w:pStyle w:val="Betarp"/>
        <w:spacing w:line="276" w:lineRule="auto"/>
        <w:rPr>
          <w:rStyle w:val="Grietas"/>
        </w:rPr>
      </w:pPr>
    </w:p>
    <w:p w:rsidR="00E42BCA" w:rsidRDefault="00E42BCA" w:rsidP="00E42BCA">
      <w:pPr>
        <w:ind w:left="284"/>
        <w:jc w:val="both"/>
        <w:rPr>
          <w:lang w:eastAsia="ru-RU"/>
        </w:rPr>
      </w:pPr>
    </w:p>
    <w:p w:rsidR="00E42BCA" w:rsidRPr="00180300" w:rsidRDefault="00E42BCA" w:rsidP="00E42BCA">
      <w:pPr>
        <w:ind w:left="284"/>
        <w:jc w:val="both"/>
        <w:rPr>
          <w:lang w:eastAsia="ru-RU"/>
        </w:rPr>
      </w:pPr>
    </w:p>
    <w:p w:rsidR="00E42BCA" w:rsidRDefault="00E42BCA" w:rsidP="00E42BCA">
      <w:pPr>
        <w:ind w:firstLine="284"/>
        <w:jc w:val="center"/>
        <w:rPr>
          <w:b/>
          <w:bCs/>
          <w:caps/>
        </w:rPr>
      </w:pPr>
      <w:r w:rsidRPr="00246D34">
        <w:rPr>
          <w:b/>
          <w:lang w:eastAsia="ru-RU"/>
        </w:rPr>
        <w:t>V</w:t>
      </w:r>
      <w:r>
        <w:rPr>
          <w:b/>
          <w:lang w:eastAsia="ru-RU"/>
        </w:rPr>
        <w:t>I</w:t>
      </w:r>
      <w:r w:rsidRPr="00246D34">
        <w:rPr>
          <w:b/>
          <w:lang w:eastAsia="ru-RU"/>
        </w:rPr>
        <w:t xml:space="preserve">. </w:t>
      </w:r>
      <w:r>
        <w:rPr>
          <w:b/>
          <w:bCs/>
          <w:caps/>
        </w:rPr>
        <w:t>2020 metų veiklos PRIORITETAI, tikslAI, uždaviniAI ir priemonIŲ REALIZAVIMO PLANAS</w:t>
      </w:r>
    </w:p>
    <w:p w:rsidR="00E42BCA" w:rsidRDefault="00E42BCA" w:rsidP="00E42BCA">
      <w:pPr>
        <w:ind w:firstLine="284"/>
        <w:jc w:val="center"/>
        <w:rPr>
          <w:b/>
          <w:bCs/>
          <w:caps/>
        </w:rPr>
      </w:pPr>
    </w:p>
    <w:p w:rsidR="00E42BCA" w:rsidRPr="00246D34" w:rsidRDefault="00E42BCA" w:rsidP="00E42BCA">
      <w:pPr>
        <w:ind w:firstLine="284"/>
        <w:jc w:val="center"/>
        <w:rPr>
          <w:b/>
        </w:rPr>
      </w:pPr>
    </w:p>
    <w:p w:rsidR="00E42BCA" w:rsidRDefault="00E42BCA" w:rsidP="00E42BCA">
      <w:pPr>
        <w:jc w:val="center"/>
        <w:rPr>
          <w:b/>
        </w:rPr>
      </w:pPr>
      <w:r w:rsidRPr="00B0036F">
        <w:rPr>
          <w:b/>
        </w:rPr>
        <w:t>PRIORITETAI</w:t>
      </w:r>
    </w:p>
    <w:p w:rsidR="00E42BCA" w:rsidRPr="00B0036F" w:rsidRDefault="00E42BCA" w:rsidP="00E42BCA">
      <w:pPr>
        <w:jc w:val="center"/>
        <w:rPr>
          <w:b/>
        </w:rPr>
      </w:pPr>
    </w:p>
    <w:p w:rsidR="00E42BCA" w:rsidRDefault="00E42BCA" w:rsidP="00E42BCA">
      <w:pPr>
        <w:numPr>
          <w:ilvl w:val="0"/>
          <w:numId w:val="3"/>
        </w:numPr>
        <w:jc w:val="both"/>
      </w:pPr>
      <w:r>
        <w:t>Vaik</w:t>
      </w:r>
      <w:r w:rsidR="005E7929">
        <w:t xml:space="preserve">ų kūrybiškumo ugdymas per patirtinę veiklą, fizinio aktyvumo ir sveikos gyvensenos ugdymas </w:t>
      </w:r>
      <w:r>
        <w:t>.</w:t>
      </w:r>
    </w:p>
    <w:p w:rsidR="005E7929" w:rsidRDefault="005E7929" w:rsidP="00E42BCA">
      <w:pPr>
        <w:numPr>
          <w:ilvl w:val="0"/>
          <w:numId w:val="3"/>
        </w:numPr>
        <w:jc w:val="both"/>
      </w:pPr>
      <w:r>
        <w:t>Kokybiškas ugdymo turinio įgyvendinimas.</w:t>
      </w:r>
    </w:p>
    <w:p w:rsidR="00E42BCA" w:rsidRDefault="00E42BCA" w:rsidP="005E7929">
      <w:pPr>
        <w:ind w:left="360"/>
        <w:jc w:val="both"/>
      </w:pPr>
    </w:p>
    <w:p w:rsidR="00E42BCA" w:rsidRDefault="00E42BCA" w:rsidP="00E42BCA">
      <w:pPr>
        <w:ind w:left="720"/>
        <w:jc w:val="both"/>
      </w:pPr>
    </w:p>
    <w:p w:rsidR="00E42BCA" w:rsidRDefault="00E42BCA" w:rsidP="00E42BCA">
      <w:pPr>
        <w:jc w:val="center"/>
        <w:rPr>
          <w:b/>
        </w:rPr>
      </w:pPr>
      <w:r>
        <w:rPr>
          <w:b/>
        </w:rPr>
        <w:t>TIKSLAI</w:t>
      </w:r>
    </w:p>
    <w:p w:rsidR="00E42BCA" w:rsidRDefault="00E42BCA" w:rsidP="00E42BCA">
      <w:pPr>
        <w:rPr>
          <w:b/>
        </w:rPr>
      </w:pPr>
    </w:p>
    <w:p w:rsidR="00E42BCA" w:rsidRDefault="005E7929" w:rsidP="00E42BCA">
      <w:pPr>
        <w:numPr>
          <w:ilvl w:val="0"/>
          <w:numId w:val="1"/>
        </w:numPr>
        <w:jc w:val="both"/>
      </w:pPr>
      <w:r>
        <w:t>Dinamiškai, lanksčiai organizuoti į vaiką orientuotą vis</w:t>
      </w:r>
      <w:r w:rsidR="004159F2">
        <w:t>apusišką ugdymą</w:t>
      </w:r>
      <w:r w:rsidR="00D02BAD">
        <w:t xml:space="preserve"> </w:t>
      </w:r>
      <w:r w:rsidR="004159F2">
        <w:t>(si).</w:t>
      </w:r>
    </w:p>
    <w:p w:rsidR="00E42BCA" w:rsidRPr="004354E0" w:rsidRDefault="00E42BCA" w:rsidP="00E42BCA">
      <w:pPr>
        <w:numPr>
          <w:ilvl w:val="0"/>
          <w:numId w:val="1"/>
        </w:numPr>
        <w:jc w:val="both"/>
        <w:rPr>
          <w:b/>
        </w:rPr>
      </w:pPr>
      <w:r>
        <w:t>Plėsti ir puoselėti ryšius bendruomenėje</w:t>
      </w:r>
      <w:r w:rsidR="004159F2">
        <w:t xml:space="preserve">, formuojant pasitikėjimu grįstą bendradarbiavimo kultūrą, </w:t>
      </w:r>
      <w:r>
        <w:t>siekiant įstaigos įvaizdžio gerinimo ir veiklos kokybės.</w:t>
      </w:r>
    </w:p>
    <w:p w:rsidR="00E42BCA" w:rsidRPr="004354E0" w:rsidRDefault="004159F2" w:rsidP="00E42BCA">
      <w:pPr>
        <w:numPr>
          <w:ilvl w:val="0"/>
          <w:numId w:val="1"/>
        </w:numPr>
        <w:jc w:val="both"/>
        <w:rPr>
          <w:b/>
        </w:rPr>
      </w:pPr>
      <w:r>
        <w:t>Kurti saugią, sveikatai palankią ir funkcionalią</w:t>
      </w:r>
      <w:r w:rsidR="00E42BCA">
        <w:t xml:space="preserve"> aplinką.</w:t>
      </w:r>
    </w:p>
    <w:p w:rsidR="00E42BCA" w:rsidRDefault="00E42BCA" w:rsidP="00E42BCA"/>
    <w:p w:rsidR="00E42BCA" w:rsidRDefault="00E42BCA" w:rsidP="00E42BCA">
      <w:pPr>
        <w:rPr>
          <w:b/>
        </w:rPr>
      </w:pPr>
    </w:p>
    <w:p w:rsidR="00E42BCA" w:rsidRDefault="00E42BCA" w:rsidP="00E42BCA">
      <w:pPr>
        <w:jc w:val="both"/>
        <w:rPr>
          <w:color w:val="365F91"/>
        </w:rPr>
      </w:pPr>
    </w:p>
    <w:p w:rsidR="00E42BCA" w:rsidRDefault="00E42BCA" w:rsidP="00E42BCA">
      <w:pPr>
        <w:jc w:val="both"/>
      </w:pPr>
      <w:r>
        <w:rPr>
          <w:color w:val="365F91"/>
        </w:rPr>
        <w:t xml:space="preserve"> </w:t>
      </w:r>
    </w:p>
    <w:p w:rsidR="00E42BCA" w:rsidRDefault="00E42BCA" w:rsidP="00E42BCA"/>
    <w:p w:rsidR="00E765E7" w:rsidRDefault="00E765E7"/>
    <w:sectPr w:rsidR="00E765E7" w:rsidSect="00E46425">
      <w:pgSz w:w="11906" w:h="16838"/>
      <w:pgMar w:top="89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403"/>
    <w:multiLevelType w:val="hybridMultilevel"/>
    <w:tmpl w:val="2222E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1F1B9F"/>
    <w:multiLevelType w:val="hybridMultilevel"/>
    <w:tmpl w:val="9FF4E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F311F9A"/>
    <w:multiLevelType w:val="hybridMultilevel"/>
    <w:tmpl w:val="7E6454EA"/>
    <w:lvl w:ilvl="0" w:tplc="0427000F">
      <w:start w:val="1"/>
      <w:numFmt w:val="decimal"/>
      <w:lvlText w:val="%1."/>
      <w:lvlJc w:val="left"/>
      <w:pPr>
        <w:tabs>
          <w:tab w:val="num" w:pos="540"/>
        </w:tabs>
        <w:ind w:left="54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6E562DC7"/>
    <w:multiLevelType w:val="hybridMultilevel"/>
    <w:tmpl w:val="60726B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0C2106A"/>
    <w:multiLevelType w:val="hybridMultilevel"/>
    <w:tmpl w:val="52E0AA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CA"/>
    <w:rsid w:val="00103B48"/>
    <w:rsid w:val="00103B89"/>
    <w:rsid w:val="001224E1"/>
    <w:rsid w:val="001250EA"/>
    <w:rsid w:val="00137B95"/>
    <w:rsid w:val="00162D9F"/>
    <w:rsid w:val="0029473E"/>
    <w:rsid w:val="00304053"/>
    <w:rsid w:val="00336B3B"/>
    <w:rsid w:val="003C0AF8"/>
    <w:rsid w:val="00411F51"/>
    <w:rsid w:val="004159F2"/>
    <w:rsid w:val="0041674A"/>
    <w:rsid w:val="005E0BAA"/>
    <w:rsid w:val="005E7929"/>
    <w:rsid w:val="006B0076"/>
    <w:rsid w:val="007202C9"/>
    <w:rsid w:val="00763F41"/>
    <w:rsid w:val="00795C29"/>
    <w:rsid w:val="007D26B8"/>
    <w:rsid w:val="00934292"/>
    <w:rsid w:val="00A122E5"/>
    <w:rsid w:val="00D02BAD"/>
    <w:rsid w:val="00D43E41"/>
    <w:rsid w:val="00DB5266"/>
    <w:rsid w:val="00E363BF"/>
    <w:rsid w:val="00E42BCA"/>
    <w:rsid w:val="00E765E7"/>
    <w:rsid w:val="00F042BF"/>
    <w:rsid w:val="00F955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BCA"/>
    <w:pPr>
      <w:spacing w:after="0"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E42BCA"/>
    <w:rPr>
      <w:rFonts w:cs="Times New Roman"/>
      <w:color w:val="0000FF"/>
      <w:u w:val="single"/>
    </w:rPr>
  </w:style>
  <w:style w:type="paragraph" w:customStyle="1" w:styleId="Sraopastraipa1">
    <w:name w:val="Sąrašo pastraipa1"/>
    <w:basedOn w:val="prastasis"/>
    <w:rsid w:val="00E42BCA"/>
    <w:pPr>
      <w:spacing w:after="200" w:line="276" w:lineRule="auto"/>
      <w:ind w:left="720"/>
      <w:contextualSpacing/>
    </w:pPr>
    <w:rPr>
      <w:rFonts w:ascii="Calibri" w:hAnsi="Calibri"/>
      <w:sz w:val="22"/>
      <w:szCs w:val="22"/>
      <w:lang w:eastAsia="en-US"/>
    </w:rPr>
  </w:style>
  <w:style w:type="paragraph" w:styleId="Betarp">
    <w:name w:val="No Spacing"/>
    <w:link w:val="BetarpDiagrama"/>
    <w:uiPriority w:val="1"/>
    <w:qFormat/>
    <w:rsid w:val="00E42BCA"/>
    <w:pPr>
      <w:spacing w:after="0" w:line="240" w:lineRule="auto"/>
    </w:pPr>
    <w:rPr>
      <w:rFonts w:eastAsia="Times New Roman" w:cs="Times New Roman"/>
      <w:szCs w:val="24"/>
      <w:lang w:eastAsia="lt-LT"/>
    </w:rPr>
  </w:style>
  <w:style w:type="character" w:styleId="Grietas">
    <w:name w:val="Strong"/>
    <w:uiPriority w:val="22"/>
    <w:qFormat/>
    <w:rsid w:val="00E42BCA"/>
    <w:rPr>
      <w:b/>
      <w:bCs/>
    </w:rPr>
  </w:style>
  <w:style w:type="character" w:customStyle="1" w:styleId="BetarpDiagrama">
    <w:name w:val="Be tarpų Diagrama"/>
    <w:link w:val="Betarp"/>
    <w:uiPriority w:val="1"/>
    <w:rsid w:val="00E42BCA"/>
    <w:rPr>
      <w:rFonts w:eastAsia="Times New Roman" w:cs="Times New Roman"/>
      <w:szCs w:val="24"/>
      <w:lang w:eastAsia="lt-LT"/>
    </w:rPr>
  </w:style>
  <w:style w:type="paragraph" w:styleId="Sraopastraipa">
    <w:name w:val="List Paragraph"/>
    <w:basedOn w:val="prastasis"/>
    <w:uiPriority w:val="34"/>
    <w:qFormat/>
    <w:rsid w:val="00416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BCA"/>
    <w:pPr>
      <w:spacing w:after="0"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E42BCA"/>
    <w:rPr>
      <w:rFonts w:cs="Times New Roman"/>
      <w:color w:val="0000FF"/>
      <w:u w:val="single"/>
    </w:rPr>
  </w:style>
  <w:style w:type="paragraph" w:customStyle="1" w:styleId="Sraopastraipa1">
    <w:name w:val="Sąrašo pastraipa1"/>
    <w:basedOn w:val="prastasis"/>
    <w:rsid w:val="00E42BCA"/>
    <w:pPr>
      <w:spacing w:after="200" w:line="276" w:lineRule="auto"/>
      <w:ind w:left="720"/>
      <w:contextualSpacing/>
    </w:pPr>
    <w:rPr>
      <w:rFonts w:ascii="Calibri" w:hAnsi="Calibri"/>
      <w:sz w:val="22"/>
      <w:szCs w:val="22"/>
      <w:lang w:eastAsia="en-US"/>
    </w:rPr>
  </w:style>
  <w:style w:type="paragraph" w:styleId="Betarp">
    <w:name w:val="No Spacing"/>
    <w:link w:val="BetarpDiagrama"/>
    <w:uiPriority w:val="1"/>
    <w:qFormat/>
    <w:rsid w:val="00E42BCA"/>
    <w:pPr>
      <w:spacing w:after="0" w:line="240" w:lineRule="auto"/>
    </w:pPr>
    <w:rPr>
      <w:rFonts w:eastAsia="Times New Roman" w:cs="Times New Roman"/>
      <w:szCs w:val="24"/>
      <w:lang w:eastAsia="lt-LT"/>
    </w:rPr>
  </w:style>
  <w:style w:type="character" w:styleId="Grietas">
    <w:name w:val="Strong"/>
    <w:uiPriority w:val="22"/>
    <w:qFormat/>
    <w:rsid w:val="00E42BCA"/>
    <w:rPr>
      <w:b/>
      <w:bCs/>
    </w:rPr>
  </w:style>
  <w:style w:type="character" w:customStyle="1" w:styleId="BetarpDiagrama">
    <w:name w:val="Be tarpų Diagrama"/>
    <w:link w:val="Betarp"/>
    <w:uiPriority w:val="1"/>
    <w:rsid w:val="00E42BCA"/>
    <w:rPr>
      <w:rFonts w:eastAsia="Times New Roman" w:cs="Times New Roman"/>
      <w:szCs w:val="24"/>
      <w:lang w:eastAsia="lt-LT"/>
    </w:rPr>
  </w:style>
  <w:style w:type="paragraph" w:styleId="Sraopastraipa">
    <w:name w:val="List Paragraph"/>
    <w:basedOn w:val="prastasis"/>
    <w:uiPriority w:val="34"/>
    <w:qFormat/>
    <w:rsid w:val="00416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udarzelis.lt" TargetMode="External"/><Relationship Id="rId3" Type="http://schemas.microsoft.com/office/2007/relationships/stylesWithEffects" Target="stylesWithEffects.xml"/><Relationship Id="rId7" Type="http://schemas.openxmlformats.org/officeDocument/2006/relationships/hyperlink" Target="http://www.faceb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zelisjurate.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rzeliai.panevezys.lt/" TargetMode="External"/><Relationship Id="rId4" Type="http://schemas.openxmlformats.org/officeDocument/2006/relationships/settings" Target="settings.xml"/><Relationship Id="rId9" Type="http://schemas.openxmlformats.org/officeDocument/2006/relationships/hyperlink" Target="https://epristatymas.pos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15814</Words>
  <Characters>9014</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2020-01-06T13:40:00Z</dcterms:created>
  <dcterms:modified xsi:type="dcterms:W3CDTF">2020-01-20T14:32:00Z</dcterms:modified>
</cp:coreProperties>
</file>