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2C" w:rsidRPr="00E50244" w:rsidRDefault="007F7B2C" w:rsidP="00E50244">
      <w:pPr>
        <w:ind w:left="5184" w:firstLine="628"/>
        <w:rPr>
          <w:sz w:val="22"/>
          <w:szCs w:val="22"/>
        </w:rPr>
      </w:pPr>
      <w:r w:rsidRPr="00E50244">
        <w:rPr>
          <w:sz w:val="22"/>
          <w:szCs w:val="22"/>
        </w:rPr>
        <w:t>Panevėžio lopšelio-darželio „</w:t>
      </w:r>
      <w:r>
        <w:rPr>
          <w:sz w:val="22"/>
          <w:szCs w:val="22"/>
        </w:rPr>
        <w:t>Jūratė</w:t>
      </w:r>
      <w:r w:rsidRPr="00E50244">
        <w:rPr>
          <w:sz w:val="22"/>
          <w:szCs w:val="22"/>
        </w:rPr>
        <w:t xml:space="preserve">“ </w:t>
      </w:r>
    </w:p>
    <w:p w:rsidR="007F7B2C" w:rsidRPr="00E50244" w:rsidRDefault="007F7B2C" w:rsidP="00E50244">
      <w:pPr>
        <w:ind w:left="5184" w:firstLine="628"/>
        <w:rPr>
          <w:sz w:val="22"/>
          <w:szCs w:val="22"/>
        </w:rPr>
      </w:pPr>
      <w:r w:rsidRPr="00E50244">
        <w:rPr>
          <w:sz w:val="22"/>
          <w:szCs w:val="22"/>
        </w:rPr>
        <w:t xml:space="preserve">COVID-19 užkrečiamosios ligos </w:t>
      </w:r>
    </w:p>
    <w:p w:rsidR="007F7B2C" w:rsidRPr="00E50244" w:rsidRDefault="007F7B2C" w:rsidP="00E50244">
      <w:pPr>
        <w:ind w:left="5184" w:firstLine="628"/>
        <w:rPr>
          <w:sz w:val="22"/>
          <w:szCs w:val="22"/>
        </w:rPr>
      </w:pPr>
      <w:r w:rsidRPr="00E50244">
        <w:rPr>
          <w:sz w:val="22"/>
          <w:szCs w:val="22"/>
        </w:rPr>
        <w:t>prevencijos priemonių plano</w:t>
      </w:r>
    </w:p>
    <w:p w:rsidR="007F7B2C" w:rsidRPr="00E50244" w:rsidRDefault="007F7B2C" w:rsidP="00E50244">
      <w:pPr>
        <w:ind w:left="5184" w:firstLine="628"/>
        <w:rPr>
          <w:sz w:val="22"/>
          <w:szCs w:val="22"/>
        </w:rPr>
      </w:pPr>
      <w:r w:rsidRPr="00E50244">
        <w:rPr>
          <w:sz w:val="22"/>
          <w:szCs w:val="22"/>
        </w:rPr>
        <w:t>5 priedas</w:t>
      </w:r>
    </w:p>
    <w:p w:rsidR="007F7B2C" w:rsidRPr="008130CB" w:rsidRDefault="007F7B2C" w:rsidP="00E50244">
      <w:pPr>
        <w:ind w:left="5184" w:firstLine="628"/>
      </w:pPr>
    </w:p>
    <w:p w:rsidR="007F7B2C" w:rsidRPr="00DD2E2D" w:rsidRDefault="007F7B2C" w:rsidP="00DD2E2D">
      <w:pPr>
        <w:jc w:val="center"/>
        <w:rPr>
          <w:b/>
          <w:bCs/>
          <w:caps/>
        </w:rPr>
      </w:pPr>
      <w:r w:rsidRPr="00E50244">
        <w:rPr>
          <w:b/>
          <w:bCs/>
          <w:caps/>
        </w:rPr>
        <w:t>Prevencinių veiksmų užsikrėtimo koronavirusu (2019-ncov) priemonių taikymas įstaigoje</w:t>
      </w:r>
      <w:bookmarkStart w:id="0" w:name="_GoBack"/>
      <w:bookmarkEnd w:id="0"/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27"/>
        <w:gridCol w:w="7796"/>
      </w:tblGrid>
      <w:tr w:rsidR="007F7B2C" w:rsidRPr="00486CEE" w:rsidTr="00C514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765BAB">
            <w:pPr>
              <w:jc w:val="center"/>
            </w:pPr>
            <w:r w:rsidRPr="00486CEE">
              <w:rPr>
                <w:b/>
              </w:rPr>
              <w:t>Situacija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8F7A17">
            <w:pPr>
              <w:jc w:val="center"/>
              <w:rPr>
                <w:b/>
              </w:rPr>
            </w:pPr>
            <w:r w:rsidRPr="00486CEE">
              <w:rPr>
                <w:b/>
              </w:rPr>
              <w:t>Veiksmai</w:t>
            </w:r>
          </w:p>
        </w:tc>
      </w:tr>
      <w:tr w:rsidR="007F7B2C" w:rsidRPr="00486CEE" w:rsidTr="00E4222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1A77BA">
            <w:r w:rsidRPr="00486CEE">
              <w:t>1.</w:t>
            </w:r>
            <w:r>
              <w:t xml:space="preserve"> Grupių </w:t>
            </w:r>
            <w:r w:rsidRPr="00486CEE">
              <w:t>higiena</w:t>
            </w:r>
          </w:p>
          <w:p w:rsidR="007F7B2C" w:rsidRDefault="007F7B2C" w:rsidP="008F7A17"/>
          <w:p w:rsidR="007F7B2C" w:rsidRDefault="007F7B2C" w:rsidP="008F7A17"/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D15275">
            <w:pPr>
              <w:jc w:val="both"/>
            </w:pPr>
            <w:r w:rsidRPr="00486CEE">
              <w:t xml:space="preserve">1.1. </w:t>
            </w:r>
            <w:r>
              <w:t>Grupės p</w:t>
            </w:r>
            <w:r w:rsidRPr="00486CEE">
              <w:t xml:space="preserve">atalpos vėdinamos ne rečiau </w:t>
            </w:r>
            <w:r>
              <w:t>kaip 2</w:t>
            </w:r>
            <w:r w:rsidRPr="00486CEE">
              <w:t xml:space="preserve"> kartus per dieną.</w:t>
            </w:r>
          </w:p>
        </w:tc>
      </w:tr>
      <w:tr w:rsidR="007F7B2C" w:rsidRPr="00486CEE" w:rsidTr="00E4222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8F7A17">
            <w:pPr>
              <w:jc w:val="both"/>
            </w:pPr>
            <w:r w:rsidRPr="00486CEE">
              <w:t>1.2. Paviršiai ir grindys valomi ir dezinfekuojami drėgnuoju būdu ne rečiau kaip 2 kartus per dieną</w:t>
            </w:r>
            <w:r>
              <w:t xml:space="preserve"> bei</w:t>
            </w:r>
            <w:r w:rsidRPr="00486CEE">
              <w:t xml:space="preserve"> po kiekvieno lankytojo.</w:t>
            </w:r>
          </w:p>
        </w:tc>
      </w:tr>
      <w:tr w:rsidR="007F7B2C" w:rsidRPr="00486CEE" w:rsidTr="00E4222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C5140D">
            <w:pPr>
              <w:jc w:val="both"/>
            </w:pPr>
            <w:r w:rsidRPr="00486CEE">
              <w:t>1.3. Tualetai,</w:t>
            </w:r>
            <w:r>
              <w:t xml:space="preserve"> </w:t>
            </w:r>
            <w:r w:rsidRPr="00486CEE">
              <w:t xml:space="preserve">durų rankenos, </w:t>
            </w:r>
            <w:r>
              <w:t xml:space="preserve">maišytuvai </w:t>
            </w:r>
            <w:r w:rsidRPr="00486CEE">
              <w:t xml:space="preserve">ir kiti paviršiai </w:t>
            </w:r>
            <w:r>
              <w:t>turi būti dezinfekuojami ne rečiau kaip 3</w:t>
            </w:r>
            <w:r w:rsidRPr="00486CEE">
              <w:t xml:space="preserve"> kartus per dieną</w:t>
            </w:r>
            <w:r>
              <w:t xml:space="preserve"> bei</w:t>
            </w:r>
            <w:r w:rsidRPr="00486CEE">
              <w:t xml:space="preserve"> po kiekvieno lankytojo. </w:t>
            </w:r>
          </w:p>
        </w:tc>
      </w:tr>
      <w:tr w:rsidR="007F7B2C" w:rsidRPr="00486CEE" w:rsidTr="00CC5BD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EA3E48">
            <w:pPr>
              <w:jc w:val="both"/>
            </w:pPr>
            <w:r>
              <w:t xml:space="preserve">1.4. Žaislai plaunami ne rečiau nei vieną kartą per dieną. </w:t>
            </w:r>
            <w:r w:rsidRPr="00792D0D">
              <w:rPr>
                <w:color w:val="000000"/>
              </w:rPr>
              <w:t>Draudžiama vaikams atsinešti žaislus ar kitas priemones iš namų.</w:t>
            </w:r>
          </w:p>
        </w:tc>
      </w:tr>
      <w:tr w:rsidR="007F7B2C" w:rsidRPr="00486CEE" w:rsidTr="00E4222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Default="007F7B2C" w:rsidP="000426D9">
            <w:pPr>
              <w:jc w:val="both"/>
            </w:pPr>
            <w:r>
              <w:t>1.5. Patalynė, rankšluos</w:t>
            </w:r>
            <w:r w:rsidRPr="006B2350">
              <w:t>čiai (jei naudojami ne vienkartiniai) keičiami juos sutepus, bet ne rečiau kaip vieną kartą per savaitę.</w:t>
            </w:r>
          </w:p>
        </w:tc>
      </w:tr>
      <w:tr w:rsidR="007F7B2C" w:rsidRPr="00486CEE" w:rsidTr="001A77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7B2C" w:rsidRDefault="007F7B2C" w:rsidP="00E50244">
            <w:pPr>
              <w:ind w:left="132"/>
            </w:pPr>
            <w:r>
              <w:t>2. Bendro naudojimo patalpų ir kabinetų higiena</w:t>
            </w:r>
          </w:p>
          <w:p w:rsidR="007F7B2C" w:rsidRDefault="007F7B2C" w:rsidP="008F7A17"/>
          <w:p w:rsidR="007F7B2C" w:rsidRDefault="007F7B2C" w:rsidP="008F7A17"/>
          <w:p w:rsidR="007F7B2C" w:rsidRDefault="007F7B2C" w:rsidP="008F7A17"/>
          <w:p w:rsidR="007F7B2C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A12178">
            <w:pPr>
              <w:jc w:val="both"/>
            </w:pPr>
            <w:r>
              <w:t>2</w:t>
            </w:r>
            <w:r w:rsidRPr="00486CEE">
              <w:t xml:space="preserve">.1. Patalpos vėdinamos ne rečiau </w:t>
            </w:r>
            <w:r>
              <w:t>kaip 2</w:t>
            </w:r>
            <w:r w:rsidRPr="00486CEE">
              <w:t xml:space="preserve"> kartus per dieną.</w:t>
            </w:r>
          </w:p>
        </w:tc>
      </w:tr>
      <w:tr w:rsidR="007F7B2C" w:rsidRPr="00486CEE" w:rsidTr="00132187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7B2C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A12178">
            <w:pPr>
              <w:jc w:val="both"/>
            </w:pPr>
            <w:r>
              <w:t>2</w:t>
            </w:r>
            <w:r w:rsidRPr="00486CEE">
              <w:t>.2. Paviršiai ir grindys valomi ir dezinfekuojami drėgnuoju būdu ne rečiau kaip 2 kartus per dieną</w:t>
            </w:r>
            <w:r>
              <w:t xml:space="preserve"> bei</w:t>
            </w:r>
            <w:r w:rsidRPr="00486CEE">
              <w:t xml:space="preserve"> po kiekvieno lankytojo.</w:t>
            </w:r>
          </w:p>
        </w:tc>
      </w:tr>
      <w:tr w:rsidR="007F7B2C" w:rsidRPr="00486CEE" w:rsidTr="00132187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7B2C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A12178">
            <w:pPr>
              <w:jc w:val="both"/>
            </w:pPr>
            <w:r>
              <w:t>2</w:t>
            </w:r>
            <w:r w:rsidRPr="00486CEE">
              <w:t>.3. Tualetai,</w:t>
            </w:r>
            <w:r>
              <w:t xml:space="preserve"> </w:t>
            </w:r>
            <w:r w:rsidRPr="00486CEE">
              <w:t xml:space="preserve">bendro naudojimo stalai, durų rankenos, </w:t>
            </w:r>
            <w:r>
              <w:t xml:space="preserve">maišytuvai, </w:t>
            </w:r>
            <w:r w:rsidRPr="00486CEE">
              <w:t xml:space="preserve">laiptų turėklai ir kiti paviršiai </w:t>
            </w:r>
            <w:r>
              <w:t>turi būti dezinfekuojami ne rečiau kaip 3</w:t>
            </w:r>
            <w:r w:rsidRPr="00486CEE">
              <w:t xml:space="preserve"> kartus per dieną</w:t>
            </w:r>
            <w:r>
              <w:t xml:space="preserve"> bei</w:t>
            </w:r>
            <w:r w:rsidRPr="00486CEE">
              <w:t xml:space="preserve"> po kiekvieno lankytojo. </w:t>
            </w:r>
          </w:p>
        </w:tc>
      </w:tr>
      <w:tr w:rsidR="007F7B2C" w:rsidRPr="00486CEE" w:rsidTr="00132187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7B2C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A25913">
            <w:pPr>
              <w:jc w:val="both"/>
            </w:pPr>
            <w:r>
              <w:t>2.4. Valytojoms privaloma naudoti asmens apsaugos priemones, jei patalpoje yra kiti asmenys.</w:t>
            </w:r>
          </w:p>
        </w:tc>
      </w:tr>
      <w:tr w:rsidR="007F7B2C" w:rsidRPr="00486CEE" w:rsidTr="00E5024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8F7A17">
            <w:r>
              <w:t>3</w:t>
            </w:r>
            <w:r w:rsidRPr="00486CEE">
              <w:t>. Asmens higiena</w:t>
            </w:r>
          </w:p>
          <w:p w:rsidR="007F7B2C" w:rsidRDefault="007F7B2C" w:rsidP="008F7A17"/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8F7A17">
            <w:pPr>
              <w:jc w:val="both"/>
            </w:pPr>
            <w:r>
              <w:t>3</w:t>
            </w:r>
            <w:r w:rsidRPr="00486CEE">
              <w:t>.1. Prie plautuvių turi būti skysto antibakterinio muilo, vienkartinių rankšluosčių, dezinfekcinių skysčių.</w:t>
            </w:r>
          </w:p>
        </w:tc>
      </w:tr>
      <w:tr w:rsidR="007F7B2C" w:rsidRPr="00486CEE" w:rsidTr="00E50244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111C3A">
            <w:pPr>
              <w:jc w:val="both"/>
            </w:pPr>
            <w:r>
              <w:t>3</w:t>
            </w:r>
            <w:r w:rsidRPr="00486CEE">
              <w:t>.2. Prie įėjimo į patalpas įrengtos dezinfekcinio skysčio stotelės</w:t>
            </w:r>
            <w:r>
              <w:t xml:space="preserve">, </w:t>
            </w:r>
            <w:r w:rsidRPr="00486CEE">
              <w:t xml:space="preserve">darbuotojai ir lankytojai dezinfekuoja rankas. </w:t>
            </w:r>
          </w:p>
        </w:tc>
      </w:tr>
      <w:tr w:rsidR="007F7B2C" w:rsidRPr="00486CEE" w:rsidTr="00E50244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2A1B2C">
            <w:pPr>
              <w:jc w:val="both"/>
            </w:pPr>
          </w:p>
        </w:tc>
      </w:tr>
      <w:tr w:rsidR="007F7B2C" w:rsidRPr="00486CEE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Default="007F7B2C" w:rsidP="002A1B2C">
            <w:pPr>
              <w:jc w:val="both"/>
            </w:pPr>
            <w:r>
              <w:t xml:space="preserve">3.3. Darbuotojai ir vaikai kuo dažniau plauna rankas naudodamiesi instrukcijomis. Dezinfekuoja rankas tik darbuotojai. </w:t>
            </w:r>
          </w:p>
        </w:tc>
      </w:tr>
      <w:tr w:rsidR="007F7B2C" w:rsidRPr="00486CEE" w:rsidTr="00E5024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C" w:rsidRPr="00486CEE" w:rsidRDefault="007F7B2C" w:rsidP="008F7A17">
            <w:pPr>
              <w:ind w:left="132"/>
            </w:pPr>
            <w:r>
              <w:t>4</w:t>
            </w:r>
            <w:r w:rsidRPr="00486CEE">
              <w:t>. Darbo organizavimas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Default="007F7B2C" w:rsidP="00A7008F">
            <w:pPr>
              <w:jc w:val="both"/>
            </w:pPr>
            <w:r>
              <w:rPr>
                <w:szCs w:val="28"/>
              </w:rPr>
              <w:t xml:space="preserve">4.1. </w:t>
            </w:r>
            <w:r w:rsidRPr="00703435">
              <w:rPr>
                <w:szCs w:val="28"/>
              </w:rPr>
              <w:t>Darbuotojų sveikata vertinama kasdien prieš patenkant į įstaigos patalpas</w:t>
            </w:r>
            <w:r>
              <w:rPr>
                <w:szCs w:val="28"/>
              </w:rPr>
              <w:t>.</w:t>
            </w:r>
            <w:r w:rsidRPr="00703435">
              <w:t xml:space="preserve"> </w:t>
            </w:r>
          </w:p>
        </w:tc>
      </w:tr>
      <w:tr w:rsidR="007F7B2C" w:rsidRPr="00486CEE" w:rsidTr="00E50244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B2C" w:rsidRPr="00486CEE" w:rsidRDefault="007F7B2C" w:rsidP="008F7A17">
            <w:pPr>
              <w:ind w:left="132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A7008F">
            <w:pPr>
              <w:jc w:val="both"/>
            </w:pPr>
            <w:r>
              <w:t>4.2. Į</w:t>
            </w:r>
            <w:r w:rsidRPr="00486CEE">
              <w:t xml:space="preserve"> </w:t>
            </w:r>
            <w:r>
              <w:t xml:space="preserve">įstaigą </w:t>
            </w:r>
            <w:r w:rsidRPr="00486CEE">
              <w:t>įleidžiama</w:t>
            </w:r>
            <w:r>
              <w:t>s vienas darbuotojas vienu metu. Visos įstaigos d</w:t>
            </w:r>
            <w:r w:rsidRPr="00486CEE">
              <w:t>urys rakinamos</w:t>
            </w:r>
            <w:r>
              <w:t xml:space="preserve">. </w:t>
            </w:r>
          </w:p>
        </w:tc>
      </w:tr>
      <w:tr w:rsidR="007F7B2C" w:rsidRPr="00486CEE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201DDF">
            <w:pPr>
              <w:jc w:val="both"/>
            </w:pPr>
            <w:r>
              <w:t>4.3. Atvesti/pasiimti</w:t>
            </w:r>
            <w:r w:rsidRPr="00486CEE">
              <w:t xml:space="preserve"> vaiką į</w:t>
            </w:r>
            <w:r>
              <w:t xml:space="preserve"> įstaigą lydintysis asmuo </w:t>
            </w:r>
            <w:r w:rsidRPr="00503545">
              <w:t>turi dėvėti nosį</w:t>
            </w:r>
            <w:r>
              <w:t xml:space="preserve"> ir burną dengiančias priemones. Apie atvykimą</w:t>
            </w:r>
            <w:r w:rsidRPr="00486CEE">
              <w:t xml:space="preserve"> informuojama skambučiu</w:t>
            </w:r>
            <w:r>
              <w:t xml:space="preserve"> prie įėjimo durų. Esant poreikiui įleidžiamas į vidų laikantis visų saugumo reikalavimų.</w:t>
            </w:r>
            <w:r w:rsidRPr="00503545">
              <w:t xml:space="preserve"> </w:t>
            </w:r>
          </w:p>
        </w:tc>
      </w:tr>
      <w:tr w:rsidR="007F7B2C" w:rsidRPr="00486CEE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D77C3F">
            <w:pPr>
              <w:jc w:val="both"/>
            </w:pPr>
            <w:r>
              <w:t>4.4</w:t>
            </w:r>
            <w:r w:rsidRPr="00486CEE">
              <w:t>.</w:t>
            </w:r>
            <w:r>
              <w:t xml:space="preserve"> Pasitinkantieji vaikus darbuotojai </w:t>
            </w:r>
            <w:r w:rsidRPr="00503545">
              <w:t>turi dėvėti nosį ir burną dengiančias</w:t>
            </w:r>
            <w:r>
              <w:t xml:space="preserve"> kaukes bei kontaktuoti ribotą laiką.</w:t>
            </w:r>
          </w:p>
        </w:tc>
      </w:tr>
      <w:tr w:rsidR="007F7B2C" w:rsidRPr="00486CEE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5751F0">
            <w:pPr>
              <w:jc w:val="both"/>
            </w:pPr>
            <w:r>
              <w:t>4.5. Pagal poreikį darbuotojams</w:t>
            </w:r>
            <w:r w:rsidRPr="00486CEE">
              <w:t xml:space="preserve"> </w:t>
            </w:r>
            <w:r>
              <w:t xml:space="preserve">dirbantiems grupėje rekomenduojama </w:t>
            </w:r>
            <w:r w:rsidRPr="00486CEE">
              <w:t>dėv</w:t>
            </w:r>
            <w:r>
              <w:t>ėti</w:t>
            </w:r>
            <w:r w:rsidRPr="00486CEE">
              <w:t xml:space="preserve"> daugkartines</w:t>
            </w:r>
            <w:r>
              <w:t>/</w:t>
            </w:r>
            <w:r w:rsidRPr="00486CEE">
              <w:t>vienkartines kaukes,</w:t>
            </w:r>
            <w:r>
              <w:t xml:space="preserve"> </w:t>
            </w:r>
            <w:r w:rsidRPr="00486CEE">
              <w:t>pirštines</w:t>
            </w:r>
            <w:r>
              <w:t xml:space="preserve"> ir kitas apsaugos priemones. </w:t>
            </w:r>
          </w:p>
        </w:tc>
      </w:tr>
      <w:tr w:rsidR="007F7B2C" w:rsidRPr="00486CEE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4E7AD7">
            <w:pPr>
              <w:jc w:val="both"/>
            </w:pPr>
            <w:r>
              <w:t>4.6</w:t>
            </w:r>
            <w:r w:rsidRPr="00486CEE">
              <w:t>.</w:t>
            </w:r>
            <w:r>
              <w:t xml:space="preserve"> </w:t>
            </w:r>
            <w:r w:rsidRPr="00486CEE">
              <w:t xml:space="preserve">Išvykdamas iš įstaigos darbuotojas aprangą </w:t>
            </w:r>
            <w:r>
              <w:t xml:space="preserve">(jei tokią turi) </w:t>
            </w:r>
            <w:r w:rsidRPr="00486CEE">
              <w:t>nuneša į skalbyklą</w:t>
            </w:r>
            <w:r>
              <w:t>, o kaukę saugiai išmeta.</w:t>
            </w:r>
          </w:p>
        </w:tc>
      </w:tr>
      <w:tr w:rsidR="007F7B2C" w:rsidRPr="00486CEE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2213FA">
            <w:pPr>
              <w:jc w:val="both"/>
            </w:pPr>
            <w:r>
              <w:t>4.7</w:t>
            </w:r>
            <w:r w:rsidRPr="00486CEE">
              <w:t>. Kilus įtarimui, kad vaikas sunegalavo</w:t>
            </w:r>
            <w:r>
              <w:t>,</w:t>
            </w:r>
            <w:r w:rsidRPr="00486CEE">
              <w:t xml:space="preserve"> informuojamas įstaigos </w:t>
            </w:r>
            <w:r>
              <w:t>direktorius</w:t>
            </w:r>
            <w:r w:rsidRPr="00486CEE">
              <w:t xml:space="preserve"> arba įgal</w:t>
            </w:r>
            <w:r>
              <w:t>iotas asmuo. Informuojami tėvai bei vaikas izo</w:t>
            </w:r>
            <w:r w:rsidRPr="00486CEE">
              <w:t xml:space="preserve">liuojamas. </w:t>
            </w:r>
          </w:p>
        </w:tc>
      </w:tr>
      <w:tr w:rsidR="007F7B2C" w:rsidRPr="00486CEE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DD2E2D">
            <w:pPr>
              <w:jc w:val="both"/>
            </w:pPr>
            <w:r>
              <w:t>4.8</w:t>
            </w:r>
            <w:r w:rsidRPr="00486CEE">
              <w:t xml:space="preserve">. </w:t>
            </w:r>
            <w:r>
              <w:t xml:space="preserve">Atvedamas į įstaigą sveikas vaikas (namuose tėvams pamatavus temperatūrą), kilus įtarimui,  sveikata vertinama, matuojama ir fiksuojama temperatūra, </w:t>
            </w:r>
            <w:r w:rsidRPr="00486CEE">
              <w:t>naudojant nuotolinį termometrą</w:t>
            </w:r>
            <w:r>
              <w:t>, esant reikalui,  temperatūros tikslinimui- elektroniniu.</w:t>
            </w:r>
          </w:p>
        </w:tc>
      </w:tr>
      <w:tr w:rsidR="007F7B2C" w:rsidRPr="00486CEE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B2C" w:rsidRPr="00486CEE" w:rsidRDefault="007F7B2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C" w:rsidRPr="00486CEE" w:rsidRDefault="007F7B2C" w:rsidP="00153CBE">
            <w:pPr>
              <w:jc w:val="both"/>
            </w:pPr>
            <w:r>
              <w:t>4.9</w:t>
            </w:r>
            <w:r w:rsidRPr="00486CEE">
              <w:t xml:space="preserve">.  </w:t>
            </w:r>
            <w:r>
              <w:t xml:space="preserve">Darbuotojams, nedalyvaujantiems vaikų priežiūroje, </w:t>
            </w:r>
            <w:r w:rsidRPr="006E4637">
              <w:t>asmens apsaugos priemonių</w:t>
            </w:r>
            <w:r>
              <w:t xml:space="preserve"> </w:t>
            </w:r>
            <w:r w:rsidRPr="006E4637">
              <w:t xml:space="preserve">dėvėjimas nėra </w:t>
            </w:r>
            <w:r>
              <w:t>privalomas</w:t>
            </w:r>
            <w:r w:rsidRPr="00486CEE">
              <w:t xml:space="preserve">, jeigu tarp darbuotojų </w:t>
            </w:r>
            <w:r>
              <w:t>išlaikomas ne mažesnis 2</w:t>
            </w:r>
            <w:r w:rsidRPr="00486CEE">
              <w:t xml:space="preserve"> metr</w:t>
            </w:r>
            <w:r>
              <w:t xml:space="preserve">ų atstumas bei kontaktas ne ilgesnis bei 15 min. </w:t>
            </w:r>
          </w:p>
        </w:tc>
      </w:tr>
    </w:tbl>
    <w:p w:rsidR="007F7B2C" w:rsidRDefault="007F7B2C" w:rsidP="0008568A"/>
    <w:sectPr w:rsidR="007F7B2C" w:rsidSect="00492A68">
      <w:pgSz w:w="11906" w:h="16838"/>
      <w:pgMar w:top="71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434D"/>
    <w:multiLevelType w:val="hybridMultilevel"/>
    <w:tmpl w:val="2DB4A766"/>
    <w:lvl w:ilvl="0" w:tplc="291465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32234"/>
    <w:multiLevelType w:val="hybridMultilevel"/>
    <w:tmpl w:val="D21C0134"/>
    <w:lvl w:ilvl="0" w:tplc="273A3F2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B3C60"/>
    <w:multiLevelType w:val="hybridMultilevel"/>
    <w:tmpl w:val="D52450BC"/>
    <w:lvl w:ilvl="0" w:tplc="9962CF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E93F35"/>
    <w:multiLevelType w:val="hybridMultilevel"/>
    <w:tmpl w:val="302EE5DA"/>
    <w:lvl w:ilvl="0" w:tplc="425E88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861"/>
    <w:rsid w:val="000174E8"/>
    <w:rsid w:val="0002245B"/>
    <w:rsid w:val="000426D9"/>
    <w:rsid w:val="0007721C"/>
    <w:rsid w:val="00084DEE"/>
    <w:rsid w:val="0008568A"/>
    <w:rsid w:val="00111C3A"/>
    <w:rsid w:val="001252DA"/>
    <w:rsid w:val="00132187"/>
    <w:rsid w:val="00153CBE"/>
    <w:rsid w:val="00157528"/>
    <w:rsid w:val="00183E31"/>
    <w:rsid w:val="001A77BA"/>
    <w:rsid w:val="00201DDF"/>
    <w:rsid w:val="00211624"/>
    <w:rsid w:val="00213EB9"/>
    <w:rsid w:val="002213FA"/>
    <w:rsid w:val="002475AC"/>
    <w:rsid w:val="00270EF9"/>
    <w:rsid w:val="002A1B2C"/>
    <w:rsid w:val="002F7861"/>
    <w:rsid w:val="00310113"/>
    <w:rsid w:val="003110E9"/>
    <w:rsid w:val="0035714B"/>
    <w:rsid w:val="00375947"/>
    <w:rsid w:val="003E44EA"/>
    <w:rsid w:val="00452AFF"/>
    <w:rsid w:val="004858A5"/>
    <w:rsid w:val="00486CEE"/>
    <w:rsid w:val="00492A68"/>
    <w:rsid w:val="004E7AD7"/>
    <w:rsid w:val="00503545"/>
    <w:rsid w:val="00524AF3"/>
    <w:rsid w:val="00535896"/>
    <w:rsid w:val="005751F0"/>
    <w:rsid w:val="005F4131"/>
    <w:rsid w:val="00614842"/>
    <w:rsid w:val="00647548"/>
    <w:rsid w:val="006857BB"/>
    <w:rsid w:val="006B2350"/>
    <w:rsid w:val="006B3870"/>
    <w:rsid w:val="006C17BA"/>
    <w:rsid w:val="006D2134"/>
    <w:rsid w:val="006D7E2B"/>
    <w:rsid w:val="006E4637"/>
    <w:rsid w:val="006F4B22"/>
    <w:rsid w:val="00703435"/>
    <w:rsid w:val="00765BAB"/>
    <w:rsid w:val="00775D97"/>
    <w:rsid w:val="00792D0D"/>
    <w:rsid w:val="007C3262"/>
    <w:rsid w:val="007D3FBC"/>
    <w:rsid w:val="007E725A"/>
    <w:rsid w:val="007F7B2C"/>
    <w:rsid w:val="008130CB"/>
    <w:rsid w:val="00844740"/>
    <w:rsid w:val="00856D69"/>
    <w:rsid w:val="00865E0E"/>
    <w:rsid w:val="00880995"/>
    <w:rsid w:val="008E5A40"/>
    <w:rsid w:val="008F7A17"/>
    <w:rsid w:val="009C0F27"/>
    <w:rsid w:val="009E42DE"/>
    <w:rsid w:val="009F7E6D"/>
    <w:rsid w:val="00A12178"/>
    <w:rsid w:val="00A25913"/>
    <w:rsid w:val="00A7008F"/>
    <w:rsid w:val="00C50F52"/>
    <w:rsid w:val="00C5140D"/>
    <w:rsid w:val="00C72594"/>
    <w:rsid w:val="00C85512"/>
    <w:rsid w:val="00CC5BD1"/>
    <w:rsid w:val="00CD55B1"/>
    <w:rsid w:val="00D15275"/>
    <w:rsid w:val="00D77C3F"/>
    <w:rsid w:val="00DD2E2D"/>
    <w:rsid w:val="00E06C8E"/>
    <w:rsid w:val="00E42227"/>
    <w:rsid w:val="00E50244"/>
    <w:rsid w:val="00EA3E48"/>
    <w:rsid w:val="00EE1352"/>
    <w:rsid w:val="00EE494A"/>
    <w:rsid w:val="00F24AFA"/>
    <w:rsid w:val="00F30CCA"/>
    <w:rsid w:val="00F73EAB"/>
    <w:rsid w:val="00FB7468"/>
    <w:rsid w:val="00FE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C8E"/>
    <w:pPr>
      <w:keepNext/>
      <w:spacing w:before="240" w:after="60"/>
      <w:ind w:left="720" w:hanging="360"/>
      <w:jc w:val="center"/>
      <w:outlineLvl w:val="0"/>
    </w:pPr>
    <w:rPr>
      <w:rFonts w:ascii="Calibri" w:eastAsia="Calibri" w:hAnsi="Calibri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C8E"/>
    <w:pPr>
      <w:keepNext/>
      <w:spacing w:before="240" w:after="60"/>
      <w:ind w:left="720" w:hanging="360"/>
      <w:jc w:val="center"/>
      <w:outlineLvl w:val="1"/>
    </w:pPr>
    <w:rPr>
      <w:rFonts w:ascii="Calibri" w:eastAsia="Calibri" w:hAnsi="Calibri"/>
      <w:b/>
      <w:bCs/>
      <w:iCs/>
      <w:cap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6C8E"/>
    <w:rPr>
      <w:b/>
      <w:caps/>
      <w:kern w:val="32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6C8E"/>
    <w:rPr>
      <w:b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2F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861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2010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Jurate</cp:lastModifiedBy>
  <cp:revision>4</cp:revision>
  <cp:lastPrinted>2020-10-26T09:03:00Z</cp:lastPrinted>
  <dcterms:created xsi:type="dcterms:W3CDTF">2020-10-23T13:16:00Z</dcterms:created>
  <dcterms:modified xsi:type="dcterms:W3CDTF">2020-10-26T15:06:00Z</dcterms:modified>
</cp:coreProperties>
</file>