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44AC" w14:textId="68904174" w:rsidR="005B1DE4" w:rsidRDefault="005B1DE4" w:rsidP="008546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694">
        <w:rPr>
          <w:rFonts w:ascii="Times New Roman" w:hAnsi="Times New Roman" w:cs="Times New Roman"/>
          <w:b/>
          <w:sz w:val="28"/>
          <w:szCs w:val="28"/>
        </w:rPr>
        <w:t xml:space="preserve">                   Vaikų maitinimui draudžiamos naudoti maisto produktų grupės</w:t>
      </w:r>
    </w:p>
    <w:p w14:paraId="012BF635" w14:textId="77777777" w:rsidR="00854694" w:rsidRPr="00854694" w:rsidRDefault="00854694" w:rsidP="008546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AA6C94" w14:textId="1CC9D876" w:rsidR="00854694" w:rsidRDefault="005B1DE4" w:rsidP="00854694">
      <w:pPr>
        <w:pStyle w:val="Sraopastraipa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694">
        <w:rPr>
          <w:rFonts w:ascii="Times New Roman" w:hAnsi="Times New Roman" w:cs="Times New Roman"/>
          <w:bCs/>
          <w:sz w:val="28"/>
          <w:szCs w:val="28"/>
        </w:rPr>
        <w:t>Bulvių, kukurūzų ar kitokie traškučiai, kiti riebaluose virti skrudinti ar spraginti gaminiai</w:t>
      </w:r>
      <w:r w:rsidR="00854694">
        <w:rPr>
          <w:rFonts w:ascii="Times New Roman" w:hAnsi="Times New Roman" w:cs="Times New Roman"/>
          <w:bCs/>
          <w:sz w:val="28"/>
          <w:szCs w:val="28"/>
        </w:rPr>
        <w:t>;</w:t>
      </w:r>
    </w:p>
    <w:p w14:paraId="7DAF16B1" w14:textId="0681E570" w:rsidR="00854694" w:rsidRDefault="005B1DE4" w:rsidP="00854694">
      <w:pPr>
        <w:pStyle w:val="Sraopastraipa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694">
        <w:rPr>
          <w:rFonts w:ascii="Times New Roman" w:hAnsi="Times New Roman" w:cs="Times New Roman"/>
          <w:bCs/>
          <w:sz w:val="28"/>
          <w:szCs w:val="28"/>
        </w:rPr>
        <w:t>Saldainiai, šokoladas ir šokolado gaminiai</w:t>
      </w:r>
      <w:r w:rsidR="00854694">
        <w:rPr>
          <w:rFonts w:ascii="Times New Roman" w:hAnsi="Times New Roman" w:cs="Times New Roman"/>
          <w:bCs/>
          <w:sz w:val="28"/>
          <w:szCs w:val="28"/>
        </w:rPr>
        <w:t>;</w:t>
      </w:r>
    </w:p>
    <w:p w14:paraId="2C498219" w14:textId="404BA080" w:rsidR="00854694" w:rsidRDefault="005B1DE4" w:rsidP="00854694">
      <w:pPr>
        <w:pStyle w:val="Sraopastraipa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694">
        <w:rPr>
          <w:rFonts w:ascii="Times New Roman" w:hAnsi="Times New Roman" w:cs="Times New Roman"/>
          <w:bCs/>
          <w:sz w:val="28"/>
          <w:szCs w:val="28"/>
        </w:rPr>
        <w:t>Valgomieji ledai</w:t>
      </w:r>
      <w:r w:rsidR="00854694">
        <w:rPr>
          <w:rFonts w:ascii="Times New Roman" w:hAnsi="Times New Roman" w:cs="Times New Roman"/>
          <w:bCs/>
          <w:sz w:val="28"/>
          <w:szCs w:val="28"/>
        </w:rPr>
        <w:t>;</w:t>
      </w:r>
    </w:p>
    <w:p w14:paraId="666F16A3" w14:textId="30592BC9" w:rsidR="005B1DE4" w:rsidRPr="00854694" w:rsidRDefault="005B1DE4" w:rsidP="00854694">
      <w:pPr>
        <w:pStyle w:val="Sraopastraipa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694">
        <w:rPr>
          <w:rFonts w:ascii="Times New Roman" w:hAnsi="Times New Roman" w:cs="Times New Roman"/>
          <w:bCs/>
          <w:sz w:val="28"/>
          <w:szCs w:val="28"/>
        </w:rPr>
        <w:t>Pieno produktai ir konditerijos gaminiai su glajumi, glaistu, šokoladu ar kremu</w:t>
      </w:r>
      <w:r w:rsidR="00854694">
        <w:rPr>
          <w:rFonts w:ascii="Times New Roman" w:hAnsi="Times New Roman" w:cs="Times New Roman"/>
          <w:bCs/>
          <w:sz w:val="28"/>
          <w:szCs w:val="28"/>
        </w:rPr>
        <w:t>;</w:t>
      </w:r>
    </w:p>
    <w:p w14:paraId="4EC466C5" w14:textId="67F19D54" w:rsidR="005B1DE4" w:rsidRPr="00854694" w:rsidRDefault="005B1DE4" w:rsidP="00854694">
      <w:pPr>
        <w:pStyle w:val="Sraopastraipa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694">
        <w:rPr>
          <w:rFonts w:ascii="Times New Roman" w:hAnsi="Times New Roman" w:cs="Times New Roman"/>
          <w:bCs/>
          <w:sz w:val="28"/>
          <w:szCs w:val="28"/>
        </w:rPr>
        <w:t xml:space="preserve">Pieno produktai su </w:t>
      </w:r>
      <w:proofErr w:type="spellStart"/>
      <w:r w:rsidRPr="00854694">
        <w:rPr>
          <w:rFonts w:ascii="Times New Roman" w:hAnsi="Times New Roman" w:cs="Times New Roman"/>
          <w:bCs/>
          <w:sz w:val="28"/>
          <w:szCs w:val="28"/>
        </w:rPr>
        <w:t>alyvpalmiu</w:t>
      </w:r>
      <w:proofErr w:type="spellEnd"/>
      <w:r w:rsidRPr="00854694">
        <w:rPr>
          <w:rFonts w:ascii="Times New Roman" w:hAnsi="Times New Roman" w:cs="Times New Roman"/>
          <w:bCs/>
          <w:sz w:val="28"/>
          <w:szCs w:val="28"/>
        </w:rPr>
        <w:t xml:space="preserve"> aliejumi</w:t>
      </w:r>
      <w:r w:rsidR="00854694">
        <w:rPr>
          <w:rFonts w:ascii="Times New Roman" w:hAnsi="Times New Roman" w:cs="Times New Roman"/>
          <w:bCs/>
          <w:sz w:val="28"/>
          <w:szCs w:val="28"/>
        </w:rPr>
        <w:t>;</w:t>
      </w:r>
    </w:p>
    <w:p w14:paraId="5FA7818F" w14:textId="3B2D7B27" w:rsidR="005B1DE4" w:rsidRPr="00854694" w:rsidRDefault="005B1DE4" w:rsidP="00854694">
      <w:pPr>
        <w:pStyle w:val="Sraopastraipa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694">
        <w:rPr>
          <w:rFonts w:ascii="Times New Roman" w:hAnsi="Times New Roman" w:cs="Times New Roman"/>
          <w:bCs/>
          <w:sz w:val="28"/>
          <w:szCs w:val="28"/>
        </w:rPr>
        <w:t>Kramtomoji guma</w:t>
      </w:r>
      <w:r w:rsidR="00854694">
        <w:rPr>
          <w:rFonts w:ascii="Times New Roman" w:hAnsi="Times New Roman" w:cs="Times New Roman"/>
          <w:bCs/>
          <w:sz w:val="28"/>
          <w:szCs w:val="28"/>
        </w:rPr>
        <w:t>;</w:t>
      </w:r>
    </w:p>
    <w:p w14:paraId="38223DAA" w14:textId="5ADA66A0" w:rsidR="005B1DE4" w:rsidRPr="00854694" w:rsidRDefault="005B1DE4" w:rsidP="00854694">
      <w:pPr>
        <w:pStyle w:val="Sraopastraipa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694">
        <w:rPr>
          <w:rFonts w:ascii="Times New Roman" w:hAnsi="Times New Roman" w:cs="Times New Roman"/>
          <w:bCs/>
          <w:sz w:val="28"/>
          <w:szCs w:val="28"/>
        </w:rPr>
        <w:t>Gazuoti gėrimai, energetiniai gėrimai</w:t>
      </w:r>
      <w:r w:rsidR="00854694">
        <w:rPr>
          <w:rFonts w:ascii="Times New Roman" w:hAnsi="Times New Roman" w:cs="Times New Roman"/>
          <w:bCs/>
          <w:sz w:val="28"/>
          <w:szCs w:val="28"/>
        </w:rPr>
        <w:t>;</w:t>
      </w:r>
    </w:p>
    <w:p w14:paraId="14A4801F" w14:textId="079FF1B4" w:rsidR="005B1DE4" w:rsidRPr="00854694" w:rsidRDefault="005B1DE4" w:rsidP="00854694">
      <w:pPr>
        <w:pStyle w:val="Sraopastraipa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694">
        <w:rPr>
          <w:rFonts w:ascii="Times New Roman" w:hAnsi="Times New Roman" w:cs="Times New Roman"/>
          <w:bCs/>
          <w:sz w:val="28"/>
          <w:szCs w:val="28"/>
        </w:rPr>
        <w:t>Maisto produktai, papildyti B grupės vitaminais</w:t>
      </w:r>
      <w:r w:rsidR="00854694">
        <w:rPr>
          <w:rFonts w:ascii="Times New Roman" w:hAnsi="Times New Roman" w:cs="Times New Roman"/>
          <w:bCs/>
          <w:sz w:val="28"/>
          <w:szCs w:val="28"/>
        </w:rPr>
        <w:t>;</w:t>
      </w:r>
    </w:p>
    <w:p w14:paraId="05D3E52E" w14:textId="1E08373F" w:rsidR="005B1DE4" w:rsidRPr="00854694" w:rsidRDefault="005B1DE4" w:rsidP="00854694">
      <w:pPr>
        <w:pStyle w:val="Sraopastraipa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694">
        <w:rPr>
          <w:rFonts w:ascii="Times New Roman" w:hAnsi="Times New Roman" w:cs="Times New Roman"/>
          <w:bCs/>
          <w:sz w:val="28"/>
          <w:szCs w:val="28"/>
        </w:rPr>
        <w:t>Nealkoholinis alus, sidras ir vynas</w:t>
      </w:r>
      <w:r w:rsidR="00854694">
        <w:rPr>
          <w:rFonts w:ascii="Times New Roman" w:hAnsi="Times New Roman" w:cs="Times New Roman"/>
          <w:bCs/>
          <w:sz w:val="28"/>
          <w:szCs w:val="28"/>
        </w:rPr>
        <w:t>;</w:t>
      </w:r>
    </w:p>
    <w:p w14:paraId="2D0BC6DE" w14:textId="3C3C2FD9" w:rsidR="005B1DE4" w:rsidRPr="00854694" w:rsidRDefault="005B1DE4" w:rsidP="00854694">
      <w:pPr>
        <w:pStyle w:val="Sraopastraipa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694">
        <w:rPr>
          <w:rFonts w:ascii="Times New Roman" w:hAnsi="Times New Roman" w:cs="Times New Roman"/>
          <w:bCs/>
          <w:sz w:val="28"/>
          <w:szCs w:val="28"/>
        </w:rPr>
        <w:t>Gėrimai ir maisto produktai, pagaminti iš</w:t>
      </w:r>
      <w:r w:rsidR="008546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4694">
        <w:rPr>
          <w:rFonts w:ascii="Times New Roman" w:hAnsi="Times New Roman" w:cs="Times New Roman"/>
          <w:bCs/>
          <w:sz w:val="28"/>
          <w:szCs w:val="28"/>
        </w:rPr>
        <w:t xml:space="preserve">(arba kurių sudėtyje yra) </w:t>
      </w:r>
      <w:proofErr w:type="spellStart"/>
      <w:r w:rsidRPr="00854694">
        <w:rPr>
          <w:rFonts w:ascii="Times New Roman" w:hAnsi="Times New Roman" w:cs="Times New Roman"/>
          <w:bCs/>
          <w:sz w:val="28"/>
          <w:szCs w:val="28"/>
        </w:rPr>
        <w:t>kakamedžio</w:t>
      </w:r>
      <w:proofErr w:type="spellEnd"/>
      <w:r w:rsidRPr="00854694">
        <w:rPr>
          <w:rFonts w:ascii="Times New Roman" w:hAnsi="Times New Roman" w:cs="Times New Roman"/>
          <w:bCs/>
          <w:sz w:val="28"/>
          <w:szCs w:val="28"/>
        </w:rPr>
        <w:t xml:space="preserve"> pupelių kavos ar jų</w:t>
      </w:r>
      <w:r w:rsidR="008546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4694">
        <w:rPr>
          <w:rFonts w:ascii="Times New Roman" w:hAnsi="Times New Roman" w:cs="Times New Roman"/>
          <w:bCs/>
          <w:sz w:val="28"/>
          <w:szCs w:val="28"/>
        </w:rPr>
        <w:t>ekstrakto, cikorijos, gilių, ar grūdų gėrimai</w:t>
      </w:r>
      <w:r w:rsidR="008546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4694">
        <w:rPr>
          <w:rFonts w:ascii="Times New Roman" w:hAnsi="Times New Roman" w:cs="Times New Roman"/>
          <w:bCs/>
          <w:sz w:val="28"/>
          <w:szCs w:val="28"/>
        </w:rPr>
        <w:t>(kavos pakaitalai)</w:t>
      </w:r>
      <w:r w:rsidR="00854694">
        <w:rPr>
          <w:rFonts w:ascii="Times New Roman" w:hAnsi="Times New Roman" w:cs="Times New Roman"/>
          <w:bCs/>
          <w:sz w:val="28"/>
          <w:szCs w:val="28"/>
        </w:rPr>
        <w:t>;</w:t>
      </w:r>
    </w:p>
    <w:p w14:paraId="37D8EC1F" w14:textId="6C046801" w:rsidR="005B1DE4" w:rsidRPr="00854694" w:rsidRDefault="005B1DE4" w:rsidP="00854694">
      <w:pPr>
        <w:pStyle w:val="Sraopastraipa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694">
        <w:rPr>
          <w:rFonts w:ascii="Times New Roman" w:hAnsi="Times New Roman" w:cs="Times New Roman"/>
          <w:bCs/>
          <w:sz w:val="28"/>
          <w:szCs w:val="28"/>
        </w:rPr>
        <w:t>Kisieliai, arbata, kurioje yra pluoštinių kanapių dalių</w:t>
      </w:r>
      <w:r w:rsidR="008546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4694">
        <w:rPr>
          <w:rFonts w:ascii="Times New Roman" w:hAnsi="Times New Roman" w:cs="Times New Roman"/>
          <w:bCs/>
          <w:sz w:val="28"/>
          <w:szCs w:val="28"/>
        </w:rPr>
        <w:t>(išskyrus sėklas)</w:t>
      </w:r>
      <w:r w:rsidR="00854694">
        <w:rPr>
          <w:rFonts w:ascii="Times New Roman" w:hAnsi="Times New Roman" w:cs="Times New Roman"/>
          <w:bCs/>
          <w:sz w:val="28"/>
          <w:szCs w:val="28"/>
        </w:rPr>
        <w:t>;</w:t>
      </w:r>
    </w:p>
    <w:p w14:paraId="17E720F4" w14:textId="0016D5D8" w:rsidR="005B1DE4" w:rsidRPr="00854694" w:rsidRDefault="005B1DE4" w:rsidP="00854694">
      <w:pPr>
        <w:pStyle w:val="Sraopastraipa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694">
        <w:rPr>
          <w:rFonts w:ascii="Times New Roman" w:hAnsi="Times New Roman" w:cs="Times New Roman"/>
          <w:bCs/>
          <w:sz w:val="28"/>
          <w:szCs w:val="28"/>
        </w:rPr>
        <w:t>Sultinių, padažų koncentratai, padažai su spirgučiais</w:t>
      </w:r>
      <w:r w:rsidR="00854694">
        <w:rPr>
          <w:rFonts w:ascii="Times New Roman" w:hAnsi="Times New Roman" w:cs="Times New Roman"/>
          <w:bCs/>
          <w:sz w:val="28"/>
          <w:szCs w:val="28"/>
        </w:rPr>
        <w:t>;</w:t>
      </w:r>
    </w:p>
    <w:p w14:paraId="18E7F341" w14:textId="07166D1B" w:rsidR="005B1DE4" w:rsidRPr="00854694" w:rsidRDefault="005B1DE4" w:rsidP="00854694">
      <w:pPr>
        <w:pStyle w:val="Sraopastraipa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694">
        <w:rPr>
          <w:rFonts w:ascii="Times New Roman" w:hAnsi="Times New Roman" w:cs="Times New Roman"/>
          <w:bCs/>
          <w:sz w:val="28"/>
          <w:szCs w:val="28"/>
        </w:rPr>
        <w:t>Šaltai, karštai, mažai rūkyti mėsos gaminiai ir mėsos gaminiai, kurių gamyboje buvo naudojamos rūkymo kvapiosios medžiagos</w:t>
      </w:r>
      <w:r w:rsidR="00854694">
        <w:rPr>
          <w:rFonts w:ascii="Times New Roman" w:hAnsi="Times New Roman" w:cs="Times New Roman"/>
          <w:bCs/>
          <w:sz w:val="28"/>
          <w:szCs w:val="28"/>
        </w:rPr>
        <w:t>;</w:t>
      </w:r>
    </w:p>
    <w:p w14:paraId="156BCA73" w14:textId="026449AE" w:rsidR="005B1DE4" w:rsidRPr="00854694" w:rsidRDefault="005B1DE4" w:rsidP="00854694">
      <w:pPr>
        <w:pStyle w:val="Sraopastraipa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694">
        <w:rPr>
          <w:rFonts w:ascii="Times New Roman" w:hAnsi="Times New Roman" w:cs="Times New Roman"/>
          <w:bCs/>
          <w:sz w:val="28"/>
          <w:szCs w:val="28"/>
        </w:rPr>
        <w:t>Rūkyta žuvis, konservuoti mėsos ir žuvies gaminiai, strim</w:t>
      </w:r>
      <w:r w:rsidR="00854694">
        <w:rPr>
          <w:rFonts w:ascii="Times New Roman" w:hAnsi="Times New Roman" w:cs="Times New Roman"/>
          <w:bCs/>
          <w:sz w:val="28"/>
          <w:szCs w:val="28"/>
        </w:rPr>
        <w:t>e</w:t>
      </w:r>
      <w:r w:rsidRPr="00854694">
        <w:rPr>
          <w:rFonts w:ascii="Times New Roman" w:hAnsi="Times New Roman" w:cs="Times New Roman"/>
          <w:bCs/>
          <w:sz w:val="28"/>
          <w:szCs w:val="28"/>
        </w:rPr>
        <w:t>lės, nepramoninės gamybos konservuoti gaminiai, mechaniškai atskirta mėsa, žuvis ir maisto produktai, į kurių sudėtį įeina mechaniškai atskirta mėsa, žuvis ir maisto produktai, į kurių sudėtį įeina mechaniškai atskirta mėsa ar žuvis</w:t>
      </w:r>
      <w:r w:rsidR="00854694">
        <w:rPr>
          <w:rFonts w:ascii="Times New Roman" w:hAnsi="Times New Roman" w:cs="Times New Roman"/>
          <w:bCs/>
          <w:sz w:val="28"/>
          <w:szCs w:val="28"/>
        </w:rPr>
        <w:t>;</w:t>
      </w:r>
    </w:p>
    <w:p w14:paraId="63425C57" w14:textId="5C6B4110" w:rsidR="005B1DE4" w:rsidRPr="00854694" w:rsidRDefault="005B1DE4" w:rsidP="00854694">
      <w:pPr>
        <w:pStyle w:val="Sraopastraipa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694">
        <w:rPr>
          <w:rFonts w:ascii="Times New Roman" w:hAnsi="Times New Roman" w:cs="Times New Roman"/>
          <w:bCs/>
          <w:sz w:val="28"/>
          <w:szCs w:val="28"/>
        </w:rPr>
        <w:t>Subproduktai ir jų gaminiai</w:t>
      </w:r>
      <w:r w:rsidR="008546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4694">
        <w:rPr>
          <w:rFonts w:ascii="Times New Roman" w:hAnsi="Times New Roman" w:cs="Times New Roman"/>
          <w:bCs/>
          <w:sz w:val="28"/>
          <w:szCs w:val="28"/>
        </w:rPr>
        <w:t>(išskyrus liežuvius ir kepenis)</w:t>
      </w:r>
      <w:r w:rsidR="00854694">
        <w:rPr>
          <w:rFonts w:ascii="Times New Roman" w:hAnsi="Times New Roman" w:cs="Times New Roman"/>
          <w:bCs/>
          <w:sz w:val="28"/>
          <w:szCs w:val="28"/>
        </w:rPr>
        <w:t>;</w:t>
      </w:r>
    </w:p>
    <w:p w14:paraId="03DD6926" w14:textId="19ABFAF2" w:rsidR="005B1DE4" w:rsidRPr="00854694" w:rsidRDefault="005B1DE4" w:rsidP="00854694">
      <w:pPr>
        <w:pStyle w:val="Sraopastraipa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694">
        <w:rPr>
          <w:rFonts w:ascii="Times New Roman" w:hAnsi="Times New Roman" w:cs="Times New Roman"/>
          <w:bCs/>
          <w:sz w:val="28"/>
          <w:szCs w:val="28"/>
        </w:rPr>
        <w:t>Džiūvėsėliuose volioti ar džiūvėsiais pabarstyti kepti mėsos, paukštienos ir žuvies gaminiai</w:t>
      </w:r>
      <w:r w:rsidR="00854694">
        <w:rPr>
          <w:rFonts w:ascii="Times New Roman" w:hAnsi="Times New Roman" w:cs="Times New Roman"/>
          <w:bCs/>
          <w:sz w:val="28"/>
          <w:szCs w:val="28"/>
        </w:rPr>
        <w:t>;</w:t>
      </w:r>
    </w:p>
    <w:p w14:paraId="60178DBA" w14:textId="75C6DF0B" w:rsidR="005B1DE4" w:rsidRPr="00854694" w:rsidRDefault="005B1DE4" w:rsidP="00854694">
      <w:pPr>
        <w:pStyle w:val="Sraopastraipa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694">
        <w:rPr>
          <w:rFonts w:ascii="Times New Roman" w:hAnsi="Times New Roman" w:cs="Times New Roman"/>
          <w:bCs/>
          <w:sz w:val="28"/>
          <w:szCs w:val="28"/>
        </w:rPr>
        <w:t>Maisto</w:t>
      </w:r>
      <w:r w:rsidR="008546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4694">
        <w:rPr>
          <w:rFonts w:ascii="Times New Roman" w:hAnsi="Times New Roman" w:cs="Times New Roman"/>
          <w:bCs/>
          <w:sz w:val="28"/>
          <w:szCs w:val="28"/>
        </w:rPr>
        <w:t>papildai,</w:t>
      </w:r>
      <w:r w:rsidR="008546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4694">
        <w:rPr>
          <w:rFonts w:ascii="Times New Roman" w:hAnsi="Times New Roman" w:cs="Times New Roman"/>
          <w:bCs/>
          <w:sz w:val="28"/>
          <w:szCs w:val="28"/>
        </w:rPr>
        <w:t>maisto</w:t>
      </w:r>
      <w:r w:rsidR="008546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4694">
        <w:rPr>
          <w:rFonts w:ascii="Times New Roman" w:hAnsi="Times New Roman" w:cs="Times New Roman"/>
          <w:bCs/>
          <w:sz w:val="28"/>
          <w:szCs w:val="28"/>
        </w:rPr>
        <w:t>produktai, pagaminti iš genetiškai</w:t>
      </w:r>
      <w:r w:rsidR="008546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4694">
        <w:rPr>
          <w:rFonts w:ascii="Times New Roman" w:hAnsi="Times New Roman" w:cs="Times New Roman"/>
          <w:bCs/>
          <w:sz w:val="28"/>
          <w:szCs w:val="28"/>
        </w:rPr>
        <w:t>modifikuotų organizmų</w:t>
      </w:r>
      <w:r w:rsidR="008546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4694">
        <w:rPr>
          <w:rFonts w:ascii="Times New Roman" w:hAnsi="Times New Roman" w:cs="Times New Roman"/>
          <w:bCs/>
          <w:sz w:val="28"/>
          <w:szCs w:val="28"/>
        </w:rPr>
        <w:t xml:space="preserve">(toliau-GMO), arba maisto produktai, į kurių sudėtį įeina iš dalies </w:t>
      </w:r>
      <w:proofErr w:type="spellStart"/>
      <w:r w:rsidRPr="00854694">
        <w:rPr>
          <w:rFonts w:ascii="Times New Roman" w:hAnsi="Times New Roman" w:cs="Times New Roman"/>
          <w:bCs/>
          <w:sz w:val="28"/>
          <w:szCs w:val="28"/>
        </w:rPr>
        <w:t>hidrinti</w:t>
      </w:r>
      <w:proofErr w:type="spellEnd"/>
      <w:r w:rsidRPr="00854694">
        <w:rPr>
          <w:rFonts w:ascii="Times New Roman" w:hAnsi="Times New Roman" w:cs="Times New Roman"/>
          <w:bCs/>
          <w:sz w:val="28"/>
          <w:szCs w:val="28"/>
        </w:rPr>
        <w:t xml:space="preserve"> augaliniai riebalai, maisto produktai ir patiekalai, neatitinkantys Tvarkos aprašo 3-5 prieduose nustatytų reikalavimų</w:t>
      </w:r>
      <w:r w:rsidR="00854694">
        <w:rPr>
          <w:rFonts w:ascii="Times New Roman" w:hAnsi="Times New Roman" w:cs="Times New Roman"/>
          <w:bCs/>
          <w:sz w:val="28"/>
          <w:szCs w:val="28"/>
        </w:rPr>
        <w:t>;</w:t>
      </w:r>
    </w:p>
    <w:p w14:paraId="02A4F7E2" w14:textId="77777777" w:rsidR="005B1DE4" w:rsidRPr="00854694" w:rsidRDefault="005B1DE4" w:rsidP="00854694">
      <w:pPr>
        <w:pStyle w:val="Sraopastraipa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694">
        <w:rPr>
          <w:rFonts w:ascii="Times New Roman" w:hAnsi="Times New Roman" w:cs="Times New Roman"/>
          <w:bCs/>
          <w:sz w:val="28"/>
          <w:szCs w:val="28"/>
        </w:rPr>
        <w:t>Jei gydytojo raštiškuose nurodymuose formoje Nr. E027-1 „Mokinio sveikatos pažymėjimas“, patvirtintoje Lietuvos Respublikos sveikatos apsaugos ministro 2004 m. gruodžio 24 d. įsakymu Nr. v-951 „Dėl Elektroninės statistinės apskaitos formos Nr. E027-1 „Mokinio sveikatos pažymėjimas“ patvirtinimo (toliau-Forma Nr.E027-1) rekomenduojami vartoti šiame punkte išvardyti maisto produktai, draudimas netaikomas tik vaiko, kuriam pateikti gydytojo raštiški nurodymai (Forma Nr. E027-1), maitinimui.</w:t>
      </w:r>
    </w:p>
    <w:p w14:paraId="420D8CD1" w14:textId="77777777" w:rsidR="00D36D03" w:rsidRPr="00854694" w:rsidRDefault="00D36D03" w:rsidP="00854694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36D03" w:rsidRPr="0085469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51000"/>
    <w:multiLevelType w:val="hybridMultilevel"/>
    <w:tmpl w:val="4DF87A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DE4"/>
    <w:rsid w:val="005B1DE4"/>
    <w:rsid w:val="0069205F"/>
    <w:rsid w:val="00854694"/>
    <w:rsid w:val="00D3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10CB0"/>
  <w15:chartTrackingRefBased/>
  <w15:docId w15:val="{8C6CEB0E-44CE-4BF5-8AB1-8621C6B0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B1DE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B1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1361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2023-04-04T08:16:00Z</dcterms:created>
  <dcterms:modified xsi:type="dcterms:W3CDTF">2023-04-04T08:35:00Z</dcterms:modified>
</cp:coreProperties>
</file>